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9B" w:rsidRDefault="0038119B" w:rsidP="0038119B">
      <w:pPr>
        <w:jc w:val="center"/>
        <w:rPr>
          <w:sz w:val="36"/>
          <w:szCs w:val="36"/>
        </w:rPr>
      </w:pPr>
      <w:r>
        <w:rPr>
          <w:sz w:val="36"/>
          <w:szCs w:val="36"/>
        </w:rPr>
        <w:t>МБОУ «Кюпская Агрошкола»</w:t>
      </w:r>
    </w:p>
    <w:p w:rsidR="0038119B" w:rsidRDefault="0038119B" w:rsidP="0038119B">
      <w:pPr>
        <w:jc w:val="center"/>
        <w:rPr>
          <w:sz w:val="36"/>
          <w:szCs w:val="36"/>
        </w:rPr>
      </w:pPr>
    </w:p>
    <w:p w:rsidR="0038119B" w:rsidRDefault="0038119B" w:rsidP="0038119B">
      <w:pPr>
        <w:jc w:val="center"/>
        <w:rPr>
          <w:sz w:val="36"/>
          <w:szCs w:val="36"/>
        </w:rPr>
      </w:pPr>
    </w:p>
    <w:p w:rsidR="0038119B" w:rsidRDefault="0038119B" w:rsidP="0038119B">
      <w:pPr>
        <w:jc w:val="center"/>
        <w:rPr>
          <w:sz w:val="36"/>
          <w:szCs w:val="36"/>
        </w:rPr>
      </w:pPr>
    </w:p>
    <w:p w:rsidR="0038119B" w:rsidRDefault="0038119B" w:rsidP="0038119B">
      <w:pPr>
        <w:jc w:val="center"/>
        <w:rPr>
          <w:sz w:val="36"/>
          <w:szCs w:val="36"/>
        </w:rPr>
      </w:pPr>
    </w:p>
    <w:p w:rsidR="0038119B" w:rsidRDefault="0038119B" w:rsidP="0038119B">
      <w:pPr>
        <w:jc w:val="center"/>
        <w:rPr>
          <w:sz w:val="36"/>
          <w:szCs w:val="36"/>
        </w:rPr>
      </w:pPr>
    </w:p>
    <w:p w:rsidR="0038119B" w:rsidRDefault="0038119B" w:rsidP="0038119B">
      <w:pPr>
        <w:jc w:val="center"/>
        <w:rPr>
          <w:sz w:val="36"/>
          <w:szCs w:val="36"/>
        </w:rPr>
      </w:pPr>
    </w:p>
    <w:p w:rsidR="0038119B" w:rsidRDefault="0038119B" w:rsidP="0038119B">
      <w:pPr>
        <w:jc w:val="center"/>
        <w:rPr>
          <w:sz w:val="36"/>
          <w:szCs w:val="36"/>
        </w:rPr>
      </w:pPr>
    </w:p>
    <w:p w:rsidR="0038119B" w:rsidRDefault="0038119B" w:rsidP="0038119B">
      <w:pPr>
        <w:spacing w:line="360" w:lineRule="auto"/>
        <w:jc w:val="center"/>
        <w:rPr>
          <w:sz w:val="36"/>
          <w:szCs w:val="36"/>
        </w:rPr>
      </w:pPr>
    </w:p>
    <w:p w:rsidR="0038119B" w:rsidRDefault="0038119B" w:rsidP="0038119B">
      <w:pPr>
        <w:spacing w:line="360" w:lineRule="auto"/>
        <w:jc w:val="center"/>
        <w:rPr>
          <w:sz w:val="44"/>
          <w:szCs w:val="44"/>
        </w:rPr>
      </w:pPr>
      <w:r>
        <w:rPr>
          <w:sz w:val="44"/>
          <w:szCs w:val="44"/>
        </w:rPr>
        <w:t>Рабочая программа</w:t>
      </w:r>
    </w:p>
    <w:p w:rsidR="0038119B" w:rsidRDefault="0038119B" w:rsidP="0038119B">
      <w:pPr>
        <w:spacing w:line="360" w:lineRule="auto"/>
        <w:jc w:val="center"/>
        <w:rPr>
          <w:b/>
          <w:sz w:val="44"/>
          <w:szCs w:val="44"/>
        </w:rPr>
      </w:pPr>
      <w:r>
        <w:rPr>
          <w:sz w:val="44"/>
          <w:szCs w:val="44"/>
        </w:rPr>
        <w:t xml:space="preserve">по </w:t>
      </w:r>
      <w:r w:rsidR="00AD59AE" w:rsidRPr="00AD59AE">
        <w:rPr>
          <w:b/>
          <w:sz w:val="44"/>
          <w:szCs w:val="44"/>
        </w:rPr>
        <w:t>Русскому языку</w:t>
      </w:r>
    </w:p>
    <w:p w:rsidR="0038119B" w:rsidRDefault="0038119B" w:rsidP="0038119B">
      <w:pPr>
        <w:spacing w:line="360" w:lineRule="auto"/>
        <w:jc w:val="center"/>
        <w:rPr>
          <w:b/>
          <w:sz w:val="44"/>
          <w:szCs w:val="44"/>
        </w:rPr>
      </w:pPr>
      <w:r>
        <w:rPr>
          <w:sz w:val="44"/>
          <w:szCs w:val="44"/>
        </w:rPr>
        <w:t xml:space="preserve">в </w:t>
      </w:r>
      <w:r w:rsidR="00AD59AE">
        <w:rPr>
          <w:b/>
          <w:sz w:val="44"/>
          <w:szCs w:val="44"/>
        </w:rPr>
        <w:t>6,7,8,1</w:t>
      </w:r>
      <w:r>
        <w:rPr>
          <w:b/>
          <w:sz w:val="44"/>
          <w:szCs w:val="44"/>
        </w:rPr>
        <w:t>0 классе</w:t>
      </w:r>
    </w:p>
    <w:p w:rsidR="0038119B" w:rsidRDefault="0038119B" w:rsidP="0038119B">
      <w:pPr>
        <w:spacing w:line="360" w:lineRule="auto"/>
        <w:jc w:val="center"/>
        <w:rPr>
          <w:b/>
          <w:sz w:val="44"/>
          <w:szCs w:val="44"/>
        </w:rPr>
      </w:pPr>
    </w:p>
    <w:p w:rsidR="0038119B" w:rsidRDefault="0038119B" w:rsidP="0038119B">
      <w:pPr>
        <w:spacing w:line="360" w:lineRule="auto"/>
        <w:jc w:val="center"/>
        <w:rPr>
          <w:b/>
          <w:sz w:val="44"/>
          <w:szCs w:val="44"/>
        </w:rPr>
      </w:pPr>
    </w:p>
    <w:p w:rsidR="0038119B" w:rsidRDefault="00533502" w:rsidP="0038119B">
      <w:pPr>
        <w:spacing w:line="360" w:lineRule="auto"/>
        <w:ind w:left="4560"/>
        <w:rPr>
          <w:sz w:val="36"/>
          <w:szCs w:val="36"/>
        </w:rPr>
      </w:pPr>
      <w:r>
        <w:rPr>
          <w:sz w:val="36"/>
          <w:szCs w:val="36"/>
        </w:rPr>
        <w:t>Павлова Л.Н.</w:t>
      </w:r>
    </w:p>
    <w:p w:rsidR="0038119B" w:rsidRDefault="0038119B" w:rsidP="0038119B">
      <w:pPr>
        <w:spacing w:line="360" w:lineRule="auto"/>
        <w:ind w:left="4560"/>
        <w:rPr>
          <w:sz w:val="36"/>
          <w:szCs w:val="36"/>
        </w:rPr>
      </w:pPr>
      <w:r>
        <w:rPr>
          <w:sz w:val="36"/>
          <w:szCs w:val="36"/>
        </w:rPr>
        <w:t>2015-2016 уч. год</w:t>
      </w:r>
    </w:p>
    <w:p w:rsidR="0038119B" w:rsidRDefault="0038119B" w:rsidP="0038119B">
      <w:pPr>
        <w:spacing w:line="360" w:lineRule="auto"/>
        <w:ind w:left="4560"/>
        <w:rPr>
          <w:sz w:val="36"/>
          <w:szCs w:val="36"/>
        </w:rPr>
      </w:pPr>
    </w:p>
    <w:p w:rsidR="0038119B" w:rsidRDefault="0038119B" w:rsidP="0038119B"/>
    <w:p w:rsidR="0038119B" w:rsidRDefault="0038119B" w:rsidP="0038119B"/>
    <w:p w:rsidR="0038119B" w:rsidRDefault="0038119B" w:rsidP="0038119B">
      <w:pPr>
        <w:spacing w:after="160" w:line="256" w:lineRule="auto"/>
        <w:jc w:val="left"/>
      </w:pPr>
      <w:r>
        <w:br w:type="page"/>
      </w:r>
    </w:p>
    <w:p w:rsidR="00533502" w:rsidRDefault="00533502" w:rsidP="00533502">
      <w:pPr>
        <w:rPr>
          <w:b/>
          <w:bCs/>
          <w:sz w:val="28"/>
          <w:szCs w:val="28"/>
        </w:rPr>
      </w:pPr>
      <w:r>
        <w:lastRenderedPageBreak/>
        <w:t xml:space="preserve">             </w:t>
      </w:r>
      <w:r>
        <w:rPr>
          <w:b/>
          <w:bCs/>
          <w:sz w:val="28"/>
          <w:szCs w:val="28"/>
        </w:rPr>
        <w:t>Рабочая учебная программа для 6 класса по русскому языку</w:t>
      </w:r>
    </w:p>
    <w:p w:rsidR="00533502" w:rsidRDefault="00533502" w:rsidP="00533502">
      <w:pPr>
        <w:rPr>
          <w:b/>
          <w:bCs/>
          <w:sz w:val="28"/>
          <w:szCs w:val="28"/>
        </w:rPr>
      </w:pPr>
    </w:p>
    <w:p w:rsidR="00533502" w:rsidRDefault="00533502" w:rsidP="00533502">
      <w:pPr>
        <w:jc w:val="right"/>
        <w:rPr>
          <w:bCs/>
          <w:sz w:val="28"/>
          <w:szCs w:val="28"/>
        </w:rPr>
      </w:pPr>
      <w:r>
        <w:rPr>
          <w:bCs/>
          <w:sz w:val="28"/>
          <w:szCs w:val="28"/>
        </w:rPr>
        <w:t xml:space="preserve">Составитель учитель русского языка и литературы </w:t>
      </w:r>
    </w:p>
    <w:p w:rsidR="00533502" w:rsidRDefault="00533502" w:rsidP="00533502">
      <w:pPr>
        <w:jc w:val="right"/>
        <w:rPr>
          <w:bCs/>
          <w:sz w:val="28"/>
          <w:szCs w:val="28"/>
        </w:rPr>
      </w:pPr>
      <w:r>
        <w:rPr>
          <w:bCs/>
          <w:sz w:val="28"/>
          <w:szCs w:val="28"/>
        </w:rPr>
        <w:t>МБОУ «Кюпская Агрошкола» Павлова Л.Н.</w:t>
      </w:r>
    </w:p>
    <w:p w:rsidR="00533502" w:rsidRDefault="00533502" w:rsidP="00533502">
      <w:pPr>
        <w:jc w:val="right"/>
        <w:rPr>
          <w:sz w:val="28"/>
          <w:szCs w:val="28"/>
        </w:rPr>
      </w:pPr>
    </w:p>
    <w:p w:rsidR="00533502" w:rsidRDefault="00533502" w:rsidP="00533502">
      <w:pPr>
        <w:rPr>
          <w:sz w:val="28"/>
          <w:szCs w:val="28"/>
        </w:rPr>
      </w:pPr>
      <w:r>
        <w:rPr>
          <w:i/>
          <w:iCs/>
          <w:sz w:val="28"/>
          <w:szCs w:val="28"/>
        </w:rPr>
        <w:t xml:space="preserve">составлена в соответствии с Примерной программой основного общего образования по направлению «Литература» с учетом требований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М. </w:t>
      </w:r>
      <w:proofErr w:type="spellStart"/>
      <w:r>
        <w:rPr>
          <w:i/>
          <w:iCs/>
          <w:sz w:val="28"/>
          <w:szCs w:val="28"/>
        </w:rPr>
        <w:t>Т.Баранова</w:t>
      </w:r>
      <w:proofErr w:type="spellEnd"/>
      <w:r>
        <w:rPr>
          <w:i/>
          <w:iCs/>
          <w:sz w:val="28"/>
          <w:szCs w:val="28"/>
        </w:rPr>
        <w:t xml:space="preserve">, Т. </w:t>
      </w:r>
      <w:proofErr w:type="spellStart"/>
      <w:r>
        <w:rPr>
          <w:i/>
          <w:iCs/>
          <w:sz w:val="28"/>
          <w:szCs w:val="28"/>
        </w:rPr>
        <w:t>А.Ладыженской</w:t>
      </w:r>
      <w:proofErr w:type="spellEnd"/>
      <w:r>
        <w:rPr>
          <w:i/>
          <w:iCs/>
          <w:sz w:val="28"/>
          <w:szCs w:val="28"/>
        </w:rPr>
        <w:t xml:space="preserve">, Н. </w:t>
      </w:r>
      <w:proofErr w:type="spellStart"/>
      <w:r>
        <w:rPr>
          <w:i/>
          <w:iCs/>
          <w:sz w:val="28"/>
          <w:szCs w:val="28"/>
        </w:rPr>
        <w:t>М.Шанского</w:t>
      </w:r>
      <w:proofErr w:type="spellEnd"/>
    </w:p>
    <w:p w:rsidR="00533502" w:rsidRDefault="00533502" w:rsidP="00533502">
      <w:pPr>
        <w:jc w:val="center"/>
        <w:rPr>
          <w:sz w:val="28"/>
          <w:szCs w:val="28"/>
        </w:rPr>
      </w:pPr>
    </w:p>
    <w:p w:rsidR="00533502" w:rsidRDefault="00533502" w:rsidP="00533502">
      <w:pPr>
        <w:jc w:val="center"/>
        <w:rPr>
          <w:sz w:val="28"/>
          <w:szCs w:val="28"/>
        </w:rPr>
      </w:pPr>
      <w:r>
        <w:rPr>
          <w:b/>
          <w:bCs/>
          <w:sz w:val="28"/>
          <w:szCs w:val="28"/>
        </w:rPr>
        <w:t>Пояснительная записка.</w:t>
      </w:r>
    </w:p>
    <w:p w:rsidR="00533502" w:rsidRDefault="00533502" w:rsidP="00533502">
      <w:pPr>
        <w:rPr>
          <w:sz w:val="28"/>
          <w:szCs w:val="28"/>
        </w:rPr>
      </w:pPr>
      <w:r>
        <w:rPr>
          <w:sz w:val="28"/>
          <w:szCs w:val="28"/>
        </w:rPr>
        <w:t xml:space="preserve">Настоящее планирование составлено в соответствии с требованиями Программы для общеобразовательных школ, гимназий, лицеев. Авторы программы Баранов М. Т., </w:t>
      </w:r>
      <w:proofErr w:type="spellStart"/>
      <w:r>
        <w:rPr>
          <w:sz w:val="28"/>
          <w:szCs w:val="28"/>
        </w:rPr>
        <w:t>Ладыженская</w:t>
      </w:r>
      <w:proofErr w:type="spellEnd"/>
      <w:r>
        <w:rPr>
          <w:sz w:val="28"/>
          <w:szCs w:val="28"/>
        </w:rPr>
        <w:t xml:space="preserve"> Т. А., </w:t>
      </w:r>
      <w:proofErr w:type="spellStart"/>
      <w:r>
        <w:rPr>
          <w:sz w:val="28"/>
          <w:szCs w:val="28"/>
        </w:rPr>
        <w:t>Шанский</w:t>
      </w:r>
      <w:proofErr w:type="spellEnd"/>
      <w:r>
        <w:rPr>
          <w:sz w:val="28"/>
          <w:szCs w:val="28"/>
        </w:rPr>
        <w:t xml:space="preserve"> Н. М. Рекомендовано Департаментом образовательных программ и стандартов общего образования МО РФ. – Москва: Дрофа, 2003.</w:t>
      </w:r>
    </w:p>
    <w:p w:rsidR="00533502" w:rsidRDefault="00533502" w:rsidP="00533502">
      <w:pPr>
        <w:rPr>
          <w:sz w:val="28"/>
          <w:szCs w:val="28"/>
        </w:rPr>
      </w:pPr>
      <w:r>
        <w:rPr>
          <w:sz w:val="28"/>
          <w:szCs w:val="28"/>
        </w:rPr>
        <w:t>Русский язык – язык русского народа. Он служит ему средством общения во всех сферах жизни (в быту, между гражданами и учреждениями, в научном и художественно-словесном творчестве); для хранения и передачи информации; для связи поколений русских людей, живших в разные эпохи.</w:t>
      </w:r>
    </w:p>
    <w:p w:rsidR="00533502" w:rsidRDefault="00533502" w:rsidP="00533502">
      <w:pPr>
        <w:rPr>
          <w:sz w:val="28"/>
          <w:szCs w:val="28"/>
        </w:rPr>
      </w:pPr>
      <w:r>
        <w:rPr>
          <w:sz w:val="28"/>
          <w:szCs w:val="28"/>
        </w:rPr>
        <w:t>Русский язык – один из самых развитых языков мира. Он отличается богатством и разнообразием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533502" w:rsidRDefault="00533502" w:rsidP="00533502">
      <w:pPr>
        <w:rPr>
          <w:sz w:val="28"/>
          <w:szCs w:val="28"/>
        </w:rPr>
      </w:pPr>
      <w:r>
        <w:rPr>
          <w:sz w:val="28"/>
          <w:szCs w:val="28"/>
        </w:rPr>
        <w:t>Русский язык в современном мире – один из официальных языков ООН. В Российской Федерации он является государственным языком.</w:t>
      </w:r>
    </w:p>
    <w:p w:rsidR="00533502" w:rsidRDefault="00533502" w:rsidP="00533502">
      <w:pPr>
        <w:rPr>
          <w:sz w:val="28"/>
          <w:szCs w:val="28"/>
        </w:rPr>
      </w:pPr>
      <w:r>
        <w:rPr>
          <w:sz w:val="28"/>
          <w:szCs w:val="28"/>
        </w:rPr>
        <w:t>Свободное владение родным русским языком – надежная основа каждого русского человека в его жизни, труде, творческой деятельности.</w:t>
      </w:r>
    </w:p>
    <w:p w:rsidR="00533502" w:rsidRDefault="00533502" w:rsidP="00533502">
      <w:pPr>
        <w:rPr>
          <w:sz w:val="28"/>
          <w:szCs w:val="28"/>
        </w:rPr>
      </w:pPr>
      <w:r>
        <w:rPr>
          <w:sz w:val="28"/>
          <w:szCs w:val="28"/>
        </w:rPr>
        <w:t>Отсюда вытекают </w:t>
      </w:r>
      <w:r>
        <w:rPr>
          <w:b/>
          <w:bCs/>
          <w:sz w:val="28"/>
          <w:szCs w:val="28"/>
          <w:u w:val="single"/>
        </w:rPr>
        <w:t>задачи</w:t>
      </w:r>
      <w:r>
        <w:rPr>
          <w:sz w:val="28"/>
          <w:szCs w:val="28"/>
        </w:rPr>
        <w:t xml:space="preserve"> преподавания русского языка. Учебный предмет "Русский язык" в современной школе имеет познавательно-практическую направленность, т. е. он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Pr>
          <w:sz w:val="28"/>
          <w:szCs w:val="28"/>
        </w:rPr>
        <w:t>общепредметные</w:t>
      </w:r>
      <w:proofErr w:type="spellEnd"/>
      <w:r>
        <w:rPr>
          <w:sz w:val="28"/>
          <w:szCs w:val="28"/>
        </w:rPr>
        <w:t xml:space="preserve"> задачи.</w:t>
      </w:r>
    </w:p>
    <w:p w:rsidR="00533502" w:rsidRDefault="00533502" w:rsidP="00533502">
      <w:pPr>
        <w:rPr>
          <w:sz w:val="28"/>
          <w:szCs w:val="28"/>
        </w:rPr>
      </w:pPr>
      <w:r>
        <w:rPr>
          <w:b/>
          <w:bCs/>
          <w:sz w:val="28"/>
          <w:szCs w:val="28"/>
          <w:u w:val="single"/>
        </w:rPr>
        <w:t>Специальной целью</w:t>
      </w:r>
      <w:r>
        <w:rPr>
          <w:sz w:val="28"/>
          <w:szCs w:val="28"/>
        </w:rPr>
        <w:t> преподавания русского языка в школе является формирование языковой, коммуникативной и лингвистической компетенции учащихся.</w:t>
      </w:r>
    </w:p>
    <w:p w:rsidR="00533502" w:rsidRDefault="00533502" w:rsidP="00533502">
      <w:pPr>
        <w:rPr>
          <w:sz w:val="28"/>
          <w:szCs w:val="28"/>
        </w:rPr>
      </w:pPr>
      <w:r>
        <w:rPr>
          <w:sz w:val="28"/>
          <w:szCs w:val="28"/>
        </w:rPr>
        <w:t>Языковая компетенция, т. е. осведомленность школьников в системе родного языка, реализуется в процессе решения следующих </w:t>
      </w:r>
      <w:r>
        <w:rPr>
          <w:b/>
          <w:bCs/>
          <w:sz w:val="28"/>
          <w:szCs w:val="28"/>
          <w:u w:val="single"/>
        </w:rPr>
        <w:t>познавательных задач</w:t>
      </w:r>
      <w:r>
        <w:rPr>
          <w:sz w:val="28"/>
          <w:szCs w:val="28"/>
        </w:rPr>
        <w:t>: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 е. представления о прекрасном в языке и речи.</w:t>
      </w:r>
    </w:p>
    <w:p w:rsidR="00533502" w:rsidRDefault="00533502" w:rsidP="00533502">
      <w:pPr>
        <w:rPr>
          <w:sz w:val="28"/>
          <w:szCs w:val="28"/>
        </w:rPr>
      </w:pPr>
      <w:r>
        <w:rPr>
          <w:sz w:val="28"/>
          <w:szCs w:val="28"/>
        </w:rPr>
        <w:lastRenderedPageBreak/>
        <w:t>Коммуникативная компетенция, т. е. осведомленность школьников в особенностях функционирования родного языка в устной и письменной форме, реализуется в процессе решения следующих </w:t>
      </w:r>
      <w:r>
        <w:rPr>
          <w:b/>
          <w:bCs/>
          <w:sz w:val="28"/>
          <w:szCs w:val="28"/>
          <w:u w:val="single"/>
        </w:rPr>
        <w:t>практических задач</w:t>
      </w:r>
      <w:r>
        <w:rPr>
          <w:sz w:val="28"/>
          <w:szCs w:val="28"/>
        </w:rPr>
        <w:t>: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w:t>
      </w:r>
    </w:p>
    <w:p w:rsidR="00533502" w:rsidRDefault="00533502" w:rsidP="00533502">
      <w:pPr>
        <w:rPr>
          <w:sz w:val="28"/>
          <w:szCs w:val="28"/>
        </w:rPr>
      </w:pPr>
      <w:r>
        <w:rPr>
          <w:sz w:val="28"/>
          <w:szCs w:val="28"/>
        </w:rPr>
        <w:t>Лингвистическая компетенция – это знания учащихся о самой науке "Русский язык", ее разделах, целях научного изучения языка, элементарные сведения о ее методах, об этапах развития, о выдающихся ученых, сделавших открытия в изучении родного языка.</w:t>
      </w:r>
    </w:p>
    <w:p w:rsidR="00533502" w:rsidRDefault="00533502" w:rsidP="00533502">
      <w:pPr>
        <w:rPr>
          <w:sz w:val="28"/>
          <w:szCs w:val="28"/>
        </w:rPr>
      </w:pPr>
      <w:proofErr w:type="spellStart"/>
      <w:r>
        <w:rPr>
          <w:b/>
          <w:bCs/>
          <w:sz w:val="28"/>
          <w:szCs w:val="28"/>
          <w:u w:val="single"/>
        </w:rPr>
        <w:t>Общепредметными</w:t>
      </w:r>
      <w:proofErr w:type="spellEnd"/>
      <w:r>
        <w:rPr>
          <w:b/>
          <w:bCs/>
          <w:sz w:val="28"/>
          <w:szCs w:val="28"/>
          <w:u w:val="single"/>
        </w:rPr>
        <w:t xml:space="preserve"> задачами</w:t>
      </w:r>
      <w:r>
        <w:rPr>
          <w:sz w:val="28"/>
          <w:szCs w:val="28"/>
        </w:rPr>
        <w:t xml:space="preserve"> работы по русскому языку являются: воспитание учащихся средствами данного предмета; развитие логического мышления школьников; обучения их умению самостоятельно пополнять знания по русскому языку; формирование </w:t>
      </w:r>
      <w:proofErr w:type="spellStart"/>
      <w:r>
        <w:rPr>
          <w:sz w:val="28"/>
          <w:szCs w:val="28"/>
        </w:rPr>
        <w:t>общеучебных</w:t>
      </w:r>
      <w:proofErr w:type="spellEnd"/>
      <w:r>
        <w:rPr>
          <w:sz w:val="28"/>
          <w:szCs w:val="28"/>
        </w:rPr>
        <w:t xml:space="preserve"> умений – работа с книгой, со справочной литературой, совершенствование навыков чтения и т. д.</w:t>
      </w:r>
    </w:p>
    <w:p w:rsidR="00533502" w:rsidRDefault="00533502" w:rsidP="00533502">
      <w:pPr>
        <w:rPr>
          <w:sz w:val="28"/>
          <w:szCs w:val="28"/>
        </w:rPr>
      </w:pPr>
      <w:r>
        <w:rPr>
          <w:sz w:val="28"/>
          <w:szCs w:val="28"/>
        </w:rPr>
        <w:t>Программа содержит:</w:t>
      </w:r>
    </w:p>
    <w:p w:rsidR="00533502" w:rsidRDefault="00533502" w:rsidP="00533502">
      <w:pPr>
        <w:rPr>
          <w:sz w:val="28"/>
          <w:szCs w:val="28"/>
        </w:rPr>
      </w:pPr>
      <w:r>
        <w:rPr>
          <w:sz w:val="28"/>
          <w:szCs w:val="28"/>
        </w:rPr>
        <w:t xml:space="preserve">- отобранную в соответствии с задачами обучения систему понятий из области фонетики, лексики и фразеологии, </w:t>
      </w:r>
      <w:proofErr w:type="spellStart"/>
      <w:r>
        <w:rPr>
          <w:sz w:val="28"/>
          <w:szCs w:val="28"/>
        </w:rPr>
        <w:t>морфемики</w:t>
      </w:r>
      <w:proofErr w:type="spellEnd"/>
      <w:r>
        <w:rPr>
          <w:sz w:val="28"/>
          <w:szCs w:val="28"/>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w:t>
      </w:r>
    </w:p>
    <w:p w:rsidR="00533502" w:rsidRDefault="00533502" w:rsidP="00533502">
      <w:pPr>
        <w:rPr>
          <w:sz w:val="28"/>
          <w:szCs w:val="28"/>
        </w:rPr>
      </w:pPr>
      <w:r>
        <w:rPr>
          <w:sz w:val="28"/>
          <w:szCs w:val="28"/>
        </w:rPr>
        <w:t xml:space="preserve">- </w:t>
      </w:r>
      <w:proofErr w:type="spellStart"/>
      <w:r>
        <w:rPr>
          <w:sz w:val="28"/>
          <w:szCs w:val="28"/>
        </w:rPr>
        <w:t>речеведческие</w:t>
      </w:r>
      <w:proofErr w:type="spellEnd"/>
      <w:r>
        <w:rPr>
          <w:sz w:val="28"/>
          <w:szCs w:val="28"/>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533502" w:rsidRDefault="00533502" w:rsidP="00533502">
      <w:pPr>
        <w:rPr>
          <w:sz w:val="28"/>
          <w:szCs w:val="28"/>
        </w:rPr>
      </w:pPr>
      <w:r>
        <w:rPr>
          <w:sz w:val="28"/>
          <w:szCs w:val="28"/>
        </w:rPr>
        <w:t>- сведения о графике, об орфографии и пунктуации;</w:t>
      </w:r>
    </w:p>
    <w:p w:rsidR="00533502" w:rsidRDefault="00533502" w:rsidP="00533502">
      <w:pPr>
        <w:rPr>
          <w:sz w:val="28"/>
          <w:szCs w:val="28"/>
        </w:rPr>
      </w:pPr>
      <w:r>
        <w:rPr>
          <w:sz w:val="28"/>
          <w:szCs w:val="28"/>
        </w:rPr>
        <w:t>- перечень видов орфограмм и названий пунктуационных правил.</w:t>
      </w:r>
    </w:p>
    <w:p w:rsidR="00533502" w:rsidRDefault="00533502" w:rsidP="00533502">
      <w:pPr>
        <w:rPr>
          <w:sz w:val="28"/>
          <w:szCs w:val="28"/>
        </w:rPr>
      </w:pPr>
      <w:r>
        <w:rPr>
          <w:sz w:val="28"/>
          <w:szCs w:val="28"/>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533502" w:rsidRDefault="00533502" w:rsidP="00533502">
      <w:pPr>
        <w:rPr>
          <w:sz w:val="28"/>
          <w:szCs w:val="28"/>
        </w:rPr>
      </w:pPr>
      <w:r>
        <w:rPr>
          <w:sz w:val="28"/>
          <w:szCs w:val="28"/>
        </w:rPr>
        <w:t>При планировании уроков учитывалась новая структура средней школы (начальные классы 1-4) и вариативность методики преподавания предмета на I ступени.</w:t>
      </w:r>
    </w:p>
    <w:p w:rsidR="00533502" w:rsidRDefault="00533502" w:rsidP="00533502">
      <w:pPr>
        <w:rPr>
          <w:sz w:val="28"/>
          <w:szCs w:val="28"/>
        </w:rPr>
      </w:pPr>
      <w:r>
        <w:rPr>
          <w:sz w:val="28"/>
          <w:szCs w:val="28"/>
        </w:rPr>
        <w:t xml:space="preserve">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предусматривается обучение русскому языку в 6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w:t>
      </w:r>
      <w:r>
        <w:rPr>
          <w:sz w:val="28"/>
          <w:szCs w:val="28"/>
        </w:rPr>
        <w:lastRenderedPageBreak/>
        <w:t>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
    <w:p w:rsidR="00533502" w:rsidRDefault="00533502" w:rsidP="00533502">
      <w:pPr>
        <w:rPr>
          <w:sz w:val="28"/>
          <w:szCs w:val="28"/>
        </w:rPr>
      </w:pPr>
      <w:r>
        <w:rPr>
          <w:sz w:val="28"/>
          <w:szCs w:val="28"/>
        </w:rPr>
        <w:t>Для возбуждения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533502" w:rsidRDefault="00533502" w:rsidP="00533502">
      <w:pPr>
        <w:rPr>
          <w:sz w:val="28"/>
          <w:szCs w:val="28"/>
        </w:rPr>
      </w:pPr>
      <w:r>
        <w:rPr>
          <w:sz w:val="28"/>
          <w:szCs w:val="28"/>
        </w:rPr>
        <w:t>Материал в программе расположен с учетом возрастных возможностей учащихся.</w:t>
      </w:r>
    </w:p>
    <w:p w:rsidR="00533502" w:rsidRDefault="00533502" w:rsidP="00533502">
      <w:pPr>
        <w:rPr>
          <w:sz w:val="28"/>
          <w:szCs w:val="28"/>
        </w:rPr>
      </w:pPr>
      <w:r>
        <w:rPr>
          <w:sz w:val="28"/>
          <w:szCs w:val="28"/>
        </w:rPr>
        <w:t>В программе предусмотрены вводные уроки о русском языке, раскрывающие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6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Для организации систематического повторения, проведения различных видов разбора подобраны примеры из художественной литературы.</w:t>
      </w:r>
    </w:p>
    <w:p w:rsidR="00533502" w:rsidRDefault="00533502" w:rsidP="00533502">
      <w:pPr>
        <w:rPr>
          <w:sz w:val="28"/>
          <w:szCs w:val="28"/>
        </w:rPr>
      </w:pPr>
      <w:r>
        <w:rPr>
          <w:sz w:val="28"/>
          <w:szCs w:val="28"/>
        </w:rPr>
        <w:t xml:space="preserve">Разделы учебника "Русский язык. 6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Pr>
          <w:sz w:val="28"/>
          <w:szCs w:val="28"/>
        </w:rPr>
        <w:t>общеучебных</w:t>
      </w:r>
      <w:proofErr w:type="spellEnd"/>
      <w:r>
        <w:rPr>
          <w:sz w:val="28"/>
          <w:szCs w:val="28"/>
        </w:rPr>
        <w:t xml:space="preserve"> умений (слушать, выделять главное, работать с книгой, планировать последовательность действий, контролировать и др.).</w:t>
      </w:r>
    </w:p>
    <w:p w:rsidR="00533502" w:rsidRDefault="00533502" w:rsidP="00533502">
      <w:pPr>
        <w:rPr>
          <w:sz w:val="28"/>
          <w:szCs w:val="28"/>
        </w:rPr>
      </w:pPr>
      <w:r>
        <w:rPr>
          <w:sz w:val="28"/>
          <w:szCs w:val="28"/>
        </w:rPr>
        <w:t xml:space="preserve">В программе также специально выделены часы на развитие связной речи. Темы по развитию речи – </w:t>
      </w:r>
      <w:proofErr w:type="spellStart"/>
      <w:r>
        <w:rPr>
          <w:sz w:val="28"/>
          <w:szCs w:val="28"/>
        </w:rPr>
        <w:t>речеведческие</w:t>
      </w:r>
      <w:proofErr w:type="spellEnd"/>
      <w:r>
        <w:rPr>
          <w:sz w:val="28"/>
          <w:szCs w:val="28"/>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533502" w:rsidRDefault="00533502" w:rsidP="00533502">
      <w:pPr>
        <w:rPr>
          <w:sz w:val="28"/>
          <w:szCs w:val="28"/>
        </w:rPr>
      </w:pPr>
      <w:r>
        <w:rPr>
          <w:sz w:val="28"/>
          <w:szCs w:val="28"/>
        </w:rPr>
        <w:t>К концу 6 класса учащиеся должны овладеть следующими знаниями, </w:t>
      </w:r>
      <w:r>
        <w:rPr>
          <w:b/>
          <w:bCs/>
          <w:sz w:val="28"/>
          <w:szCs w:val="28"/>
        </w:rPr>
        <w:t>умениями и навыками:</w:t>
      </w:r>
    </w:p>
    <w:p w:rsidR="00533502" w:rsidRDefault="00533502" w:rsidP="00533502">
      <w:pPr>
        <w:rPr>
          <w:sz w:val="28"/>
          <w:szCs w:val="28"/>
        </w:rPr>
      </w:pPr>
      <w:r>
        <w:rPr>
          <w:sz w:val="28"/>
          <w:szCs w:val="28"/>
        </w:rPr>
        <w:t xml:space="preserve">- учащиеся должны знать определения основных изучаемых в 6 классе языковых явлений, </w:t>
      </w:r>
      <w:proofErr w:type="spellStart"/>
      <w:r>
        <w:rPr>
          <w:sz w:val="28"/>
          <w:szCs w:val="28"/>
        </w:rPr>
        <w:t>речеведческих</w:t>
      </w:r>
      <w:proofErr w:type="spellEnd"/>
      <w:r>
        <w:rPr>
          <w:sz w:val="28"/>
          <w:szCs w:val="28"/>
        </w:rPr>
        <w:t xml:space="preserve"> понятий, орфографических и пунктуационных правил, обосновывать свои ответы и приводить нужные примеры;</w:t>
      </w:r>
    </w:p>
    <w:p w:rsidR="00533502" w:rsidRDefault="00533502" w:rsidP="00533502">
      <w:pPr>
        <w:rPr>
          <w:sz w:val="28"/>
          <w:szCs w:val="28"/>
        </w:rPr>
      </w:pPr>
      <w:r>
        <w:rPr>
          <w:sz w:val="28"/>
          <w:szCs w:val="28"/>
        </w:rPr>
        <w:t>- разбирать слова фонетически, по составу и морфологически, предложения (с двумя главными членами) – синтаксически. Составлять простые и сложные предложения изученных видов;</w:t>
      </w:r>
    </w:p>
    <w:p w:rsidR="00533502" w:rsidRDefault="00533502" w:rsidP="00533502">
      <w:pPr>
        <w:rPr>
          <w:sz w:val="28"/>
          <w:szCs w:val="28"/>
        </w:rPr>
      </w:pPr>
      <w:r>
        <w:rPr>
          <w:sz w:val="28"/>
          <w:szCs w:val="28"/>
        </w:rPr>
        <w:t>- разъяснять значения известных слов и правильно их употреблять; пользоваться орфографическими и толковыми словарями;</w:t>
      </w:r>
    </w:p>
    <w:p w:rsidR="00533502" w:rsidRDefault="00533502" w:rsidP="00533502">
      <w:pPr>
        <w:rPr>
          <w:sz w:val="28"/>
          <w:szCs w:val="28"/>
        </w:rPr>
      </w:pPr>
      <w:r>
        <w:rPr>
          <w:sz w:val="28"/>
          <w:szCs w:val="28"/>
        </w:rPr>
        <w:t>- соблюдать произносительные нормы литературного языка в пределах изученного материала.</w:t>
      </w:r>
    </w:p>
    <w:p w:rsidR="00533502" w:rsidRDefault="00533502" w:rsidP="00533502">
      <w:pPr>
        <w:rPr>
          <w:sz w:val="28"/>
          <w:szCs w:val="28"/>
        </w:rPr>
      </w:pPr>
      <w:r>
        <w:rPr>
          <w:b/>
          <w:bCs/>
          <w:sz w:val="28"/>
          <w:szCs w:val="28"/>
          <w:u w:val="single"/>
        </w:rPr>
        <w:lastRenderedPageBreak/>
        <w:t>По орфографии:</w:t>
      </w:r>
      <w:r>
        <w:rPr>
          <w:sz w:val="28"/>
          <w:szCs w:val="28"/>
        </w:rPr>
        <w:t> находить в словах изученные орфограммы; находить орфографические ошибки и исправлять их. Правильно писать слова с непроверяемыми орфограммами, изученными в 6 классе.</w:t>
      </w:r>
    </w:p>
    <w:p w:rsidR="00533502" w:rsidRDefault="00533502" w:rsidP="00533502">
      <w:pPr>
        <w:rPr>
          <w:sz w:val="28"/>
          <w:szCs w:val="28"/>
        </w:rPr>
      </w:pPr>
      <w:r>
        <w:rPr>
          <w:b/>
          <w:bCs/>
          <w:sz w:val="28"/>
          <w:szCs w:val="28"/>
          <w:u w:val="single"/>
        </w:rPr>
        <w:t>По пунктуации:</w:t>
      </w:r>
      <w:r>
        <w:rPr>
          <w:sz w:val="28"/>
          <w:szCs w:val="28"/>
        </w:rPr>
        <w:t>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533502" w:rsidRDefault="00533502" w:rsidP="00533502">
      <w:pPr>
        <w:rPr>
          <w:sz w:val="28"/>
          <w:szCs w:val="28"/>
        </w:rPr>
      </w:pPr>
      <w:proofErr w:type="gramStart"/>
      <w:r>
        <w:rPr>
          <w:b/>
          <w:bCs/>
          <w:sz w:val="28"/>
          <w:szCs w:val="28"/>
          <w:u w:val="single"/>
        </w:rPr>
        <w:t>По связной</w:t>
      </w:r>
      <w:proofErr w:type="gramEnd"/>
      <w:r>
        <w:rPr>
          <w:b/>
          <w:bCs/>
          <w:sz w:val="28"/>
          <w:szCs w:val="28"/>
          <w:u w:val="single"/>
        </w:rPr>
        <w:t xml:space="preserve"> речи:</w:t>
      </w:r>
      <w:r>
        <w:rPr>
          <w:sz w:val="28"/>
          <w:szCs w:val="28"/>
        </w:rPr>
        <w:t>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w:t>
      </w:r>
    </w:p>
    <w:p w:rsidR="00533502" w:rsidRDefault="00533502" w:rsidP="00533502">
      <w:pPr>
        <w:rPr>
          <w:sz w:val="28"/>
          <w:szCs w:val="28"/>
        </w:rPr>
      </w:pPr>
      <w:r>
        <w:rPr>
          <w:sz w:val="28"/>
          <w:szCs w:val="28"/>
        </w:rPr>
        <w:t>Совершенствовать содержание и языковое оформление своего текста (в соответствии с изученным языковым материалом).</w:t>
      </w:r>
    </w:p>
    <w:p w:rsidR="00533502" w:rsidRDefault="00533502" w:rsidP="00533502">
      <w:pPr>
        <w:rPr>
          <w:sz w:val="28"/>
          <w:szCs w:val="28"/>
        </w:rPr>
      </w:pPr>
      <w:r>
        <w:rPr>
          <w:sz w:val="28"/>
          <w:szCs w:val="28"/>
        </w:rPr>
        <w:t>Правильно в смысловом и систематическом отношении использовать языковые средства в тексте разного содержания.</w:t>
      </w:r>
    </w:p>
    <w:p w:rsidR="00533502" w:rsidRDefault="00533502" w:rsidP="00533502">
      <w:pPr>
        <w:rPr>
          <w:sz w:val="28"/>
          <w:szCs w:val="28"/>
        </w:rPr>
      </w:pPr>
      <w:r>
        <w:rPr>
          <w:sz w:val="28"/>
          <w:szCs w:val="28"/>
        </w:rPr>
        <w:t>Грамотно пользоваться известными лексическими и грамматическими средствами в устной и письменной речи.</w:t>
      </w:r>
    </w:p>
    <w:p w:rsidR="00533502" w:rsidRDefault="00533502" w:rsidP="00533502">
      <w:pPr>
        <w:rPr>
          <w:sz w:val="28"/>
          <w:szCs w:val="28"/>
        </w:rPr>
      </w:pPr>
      <w:r>
        <w:rPr>
          <w:sz w:val="28"/>
          <w:szCs w:val="28"/>
        </w:rPr>
        <w:t>Пользоваться орфографическими, орфоэпическими, морфемными и толковыми словарями.</w:t>
      </w:r>
    </w:p>
    <w:p w:rsidR="00533502" w:rsidRDefault="00533502" w:rsidP="00533502">
      <w:pPr>
        <w:rPr>
          <w:sz w:val="28"/>
          <w:szCs w:val="28"/>
        </w:rPr>
      </w:pPr>
      <w:r>
        <w:rPr>
          <w:sz w:val="28"/>
          <w:szCs w:val="28"/>
        </w:rPr>
        <w:t>На преподавание курса русского языка в 6 классе выделено 119 часов (из расчета 3,5 часа в неделю), из них на развитие связной речи – 17 часа. Все часы выделены из федерального компонента.</w:t>
      </w:r>
    </w:p>
    <w:p w:rsidR="00533502" w:rsidRDefault="00533502" w:rsidP="00533502">
      <w:pPr>
        <w:rPr>
          <w:sz w:val="28"/>
          <w:szCs w:val="28"/>
        </w:rPr>
      </w:pPr>
      <w:r>
        <w:rPr>
          <w:sz w:val="28"/>
          <w:szCs w:val="28"/>
        </w:rPr>
        <w:t>Материал курса русского языка в 6 классе по четвертям распределяется следующим образом:</w:t>
      </w:r>
    </w:p>
    <w:p w:rsidR="00533502" w:rsidRDefault="00533502" w:rsidP="00533502">
      <w:pPr>
        <w:rPr>
          <w:sz w:val="28"/>
          <w:szCs w:val="28"/>
        </w:rPr>
      </w:pPr>
      <w:r>
        <w:rPr>
          <w:sz w:val="28"/>
          <w:szCs w:val="28"/>
        </w:rPr>
        <w:t xml:space="preserve">Распределение часов по разделам соответствует Программе по русскому языку к учебникам для 5-9 классов. Авторы программы Баранов М. Т., </w:t>
      </w:r>
      <w:proofErr w:type="spellStart"/>
      <w:r>
        <w:rPr>
          <w:sz w:val="28"/>
          <w:szCs w:val="28"/>
        </w:rPr>
        <w:t>Ладыженская</w:t>
      </w:r>
      <w:proofErr w:type="spellEnd"/>
      <w:r>
        <w:rPr>
          <w:sz w:val="28"/>
          <w:szCs w:val="28"/>
        </w:rPr>
        <w:t xml:space="preserve"> Т. А., </w:t>
      </w:r>
      <w:proofErr w:type="spellStart"/>
      <w:r>
        <w:rPr>
          <w:sz w:val="28"/>
          <w:szCs w:val="28"/>
        </w:rPr>
        <w:t>Шанский</w:t>
      </w:r>
      <w:proofErr w:type="spellEnd"/>
      <w:r>
        <w:rPr>
          <w:sz w:val="28"/>
          <w:szCs w:val="28"/>
        </w:rPr>
        <w:t xml:space="preserve"> Н. М., </w:t>
      </w:r>
      <w:proofErr w:type="spellStart"/>
      <w:r>
        <w:rPr>
          <w:sz w:val="28"/>
          <w:szCs w:val="28"/>
        </w:rPr>
        <w:t>Тростенцова</w:t>
      </w:r>
      <w:proofErr w:type="spellEnd"/>
      <w:r>
        <w:rPr>
          <w:sz w:val="28"/>
          <w:szCs w:val="28"/>
        </w:rPr>
        <w:t xml:space="preserve"> Л. А.</w:t>
      </w:r>
    </w:p>
    <w:p w:rsidR="00533502" w:rsidRDefault="00533502" w:rsidP="00533502">
      <w:pPr>
        <w:rPr>
          <w:sz w:val="28"/>
          <w:szCs w:val="28"/>
        </w:rPr>
      </w:pPr>
      <w:r>
        <w:rPr>
          <w:sz w:val="28"/>
          <w:szCs w:val="28"/>
        </w:rPr>
        <w:t>Основными формами и методами контроля за знаниями, умениями и навыками являются: входной контроль в начале и в конце четверти; текущий – в форме устного, фронтального опроса, ОК, ПК, контрольных и словарных диктантов, тестов, проверочных работ, комплексного анализа текстов: итоговый – итоговый контрольный диктант, словарный диктант, комплексный анализ текста.</w:t>
      </w:r>
    </w:p>
    <w:p w:rsidR="00533502" w:rsidRDefault="00533502" w:rsidP="00533502">
      <w:pPr>
        <w:rPr>
          <w:sz w:val="28"/>
          <w:szCs w:val="28"/>
        </w:rPr>
      </w:pPr>
      <w:r>
        <w:rPr>
          <w:b/>
          <w:bCs/>
          <w:i/>
          <w:iCs/>
          <w:sz w:val="28"/>
          <w:szCs w:val="28"/>
        </w:rPr>
        <w:t>Содержание дисциплины.</w:t>
      </w:r>
    </w:p>
    <w:tbl>
      <w:tblPr>
        <w:tblW w:w="9464" w:type="dxa"/>
        <w:shd w:val="clear" w:color="auto" w:fill="FFFFFF"/>
        <w:tblCellMar>
          <w:left w:w="0" w:type="dxa"/>
          <w:right w:w="0" w:type="dxa"/>
        </w:tblCellMar>
        <w:tblLook w:val="04A0" w:firstRow="1" w:lastRow="0" w:firstColumn="1" w:lastColumn="0" w:noHBand="0" w:noVBand="1"/>
      </w:tblPr>
      <w:tblGrid>
        <w:gridCol w:w="2433"/>
        <w:gridCol w:w="7031"/>
      </w:tblGrid>
      <w:tr w:rsidR="00533502" w:rsidTr="00533502">
        <w:trPr>
          <w:trHeight w:val="592"/>
        </w:trPr>
        <w:tc>
          <w:tcPr>
            <w:tcW w:w="24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b/>
                <w:bCs/>
                <w:sz w:val="28"/>
                <w:szCs w:val="28"/>
              </w:rPr>
            </w:pPr>
            <w:r>
              <w:rPr>
                <w:b/>
                <w:bCs/>
                <w:sz w:val="28"/>
                <w:szCs w:val="28"/>
              </w:rPr>
              <w:t>Разделы науки</w:t>
            </w:r>
          </w:p>
          <w:p w:rsidR="00533502" w:rsidRDefault="00533502">
            <w:pPr>
              <w:rPr>
                <w:sz w:val="28"/>
                <w:szCs w:val="28"/>
              </w:rPr>
            </w:pPr>
            <w:r>
              <w:rPr>
                <w:b/>
                <w:bCs/>
                <w:sz w:val="28"/>
                <w:szCs w:val="28"/>
              </w:rPr>
              <w:t xml:space="preserve"> о языке</w:t>
            </w:r>
          </w:p>
        </w:tc>
        <w:tc>
          <w:tcPr>
            <w:tcW w:w="70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b/>
                <w:bCs/>
                <w:sz w:val="28"/>
                <w:szCs w:val="28"/>
              </w:rPr>
              <w:t>Дидактические единицы, которые введены в рабочую программу</w:t>
            </w:r>
          </w:p>
        </w:tc>
      </w:tr>
      <w:tr w:rsidR="00533502" w:rsidTr="00533502">
        <w:trPr>
          <w:trHeight w:val="3522"/>
        </w:trPr>
        <w:tc>
          <w:tcPr>
            <w:tcW w:w="2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lastRenderedPageBreak/>
              <w:t>Лексикология и фразеология</w:t>
            </w:r>
          </w:p>
        </w:tc>
        <w:tc>
          <w:tcPr>
            <w:tcW w:w="7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Основные причины заимствования слов. Основные источники лексических заимствований в русском языке. Оценка речи с точки зрения целесообразности и уместности использования иноязычной лексики. Основные причины появления устаревших слов и неологизмов в процессе развития языка. Общеязыковые и индивидуально-авторские неологизмы. Наблюдение за использованием устаревших слов и неологизмов. Словари неологизмов. Оценка собственной и чужой речи с точки зрения уместности использования стилистически окрашенной лексики в различных ситуациях речевого общения.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 Фразеология как раздел лексикологии. Фразеологическое богатство русского языка. Пословицы и поговорки. Афоризмы и крылатые слова; их уместное употребление в речи. Лексические и стилистические нормы русского языка. Употребление слова в точном соответствии с его лексическим значением. Учёт стилистических характеристик слов при употреблении их в речи. Основные выразительные средства лексики и фразеологии. Наблюдение за использованием синонимов, антонимов, фразеологизмов. Слов в переносном значении, диалектизмов и т. д. как средств выразительности в художественных и публицистических текстах. Оценка своей и чужой речи с точки зрения точного, уместного и выразительного словоупотребления.</w:t>
            </w:r>
          </w:p>
        </w:tc>
      </w:tr>
      <w:tr w:rsidR="00533502" w:rsidTr="00533502">
        <w:trPr>
          <w:trHeight w:val="143"/>
        </w:trPr>
        <w:tc>
          <w:tcPr>
            <w:tcW w:w="2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Словообразование</w:t>
            </w:r>
          </w:p>
        </w:tc>
        <w:tc>
          <w:tcPr>
            <w:tcW w:w="7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 xml:space="preserve">Возможность исторических изменений в структуре слова. Понятие об этимологии. Словообразовательные словари русского языка. Основные выразительные средства </w:t>
            </w:r>
            <w:proofErr w:type="spellStart"/>
            <w:r>
              <w:rPr>
                <w:sz w:val="28"/>
                <w:szCs w:val="28"/>
              </w:rPr>
              <w:t>морфемики</w:t>
            </w:r>
            <w:proofErr w:type="spellEnd"/>
            <w:r>
              <w:rPr>
                <w:sz w:val="28"/>
                <w:szCs w:val="28"/>
              </w:rPr>
              <w:t xml:space="preserve"> и словообразования. Использование индивидуально-авторских слов в художественных текстах. Повтор слов с одинаковыми морфемами как один из приёмов выразительности. Уточнение лексического значения слова с опорой на его морфемный состав. Применение знаний и умений по </w:t>
            </w:r>
            <w:proofErr w:type="spellStart"/>
            <w:r>
              <w:rPr>
                <w:sz w:val="28"/>
                <w:szCs w:val="28"/>
              </w:rPr>
              <w:t>морфемике</w:t>
            </w:r>
            <w:proofErr w:type="spellEnd"/>
            <w:r>
              <w:rPr>
                <w:sz w:val="28"/>
                <w:szCs w:val="28"/>
              </w:rPr>
              <w:t xml:space="preserve"> и словообразованию в практике правописания.</w:t>
            </w:r>
          </w:p>
        </w:tc>
      </w:tr>
      <w:tr w:rsidR="00533502" w:rsidTr="00533502">
        <w:trPr>
          <w:trHeight w:val="143"/>
        </w:trPr>
        <w:tc>
          <w:tcPr>
            <w:tcW w:w="2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Имя существительное</w:t>
            </w:r>
          </w:p>
        </w:tc>
        <w:tc>
          <w:tcPr>
            <w:tcW w:w="7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Несклоняемые имена существительные. Правильное употребление имени существительного в речи.</w:t>
            </w:r>
          </w:p>
        </w:tc>
      </w:tr>
      <w:tr w:rsidR="00533502" w:rsidTr="00533502">
        <w:trPr>
          <w:trHeight w:val="143"/>
        </w:trPr>
        <w:tc>
          <w:tcPr>
            <w:tcW w:w="2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lastRenderedPageBreak/>
              <w:t>Имя прилагательное</w:t>
            </w:r>
          </w:p>
        </w:tc>
        <w:tc>
          <w:tcPr>
            <w:tcW w:w="7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Особенности употребления прилагательных в разных стилях речи. Правильное употребление имен прилагательных в речи.</w:t>
            </w:r>
          </w:p>
        </w:tc>
      </w:tr>
      <w:tr w:rsidR="00533502" w:rsidTr="00533502">
        <w:trPr>
          <w:trHeight w:val="143"/>
        </w:trPr>
        <w:tc>
          <w:tcPr>
            <w:tcW w:w="2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Имя числительное</w:t>
            </w:r>
          </w:p>
        </w:tc>
        <w:tc>
          <w:tcPr>
            <w:tcW w:w="7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Вопрос о числительных в системе частей речи.</w:t>
            </w:r>
          </w:p>
        </w:tc>
      </w:tr>
      <w:tr w:rsidR="00533502" w:rsidTr="00533502">
        <w:trPr>
          <w:trHeight w:val="143"/>
        </w:trPr>
        <w:tc>
          <w:tcPr>
            <w:tcW w:w="2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Местоимение</w:t>
            </w:r>
          </w:p>
        </w:tc>
        <w:tc>
          <w:tcPr>
            <w:tcW w:w="7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Вопрос о местоимении в системе частей речи. Использование местоимений как средства связи предложений в тексте. Правильное употребление местоимений в речи.</w:t>
            </w:r>
          </w:p>
        </w:tc>
      </w:tr>
      <w:tr w:rsidR="00533502" w:rsidTr="00533502">
        <w:trPr>
          <w:trHeight w:val="143"/>
        </w:trPr>
        <w:tc>
          <w:tcPr>
            <w:tcW w:w="2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Глагол</w:t>
            </w:r>
          </w:p>
        </w:tc>
        <w:tc>
          <w:tcPr>
            <w:tcW w:w="7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3502" w:rsidRDefault="00533502">
            <w:pPr>
              <w:rPr>
                <w:sz w:val="28"/>
                <w:szCs w:val="28"/>
              </w:rPr>
            </w:pPr>
            <w:r>
              <w:rPr>
                <w:sz w:val="28"/>
                <w:szCs w:val="28"/>
              </w:rPr>
              <w:t>Правильное употребление глаголов в речи.</w:t>
            </w:r>
          </w:p>
        </w:tc>
      </w:tr>
    </w:tbl>
    <w:p w:rsidR="00533502" w:rsidRDefault="00533502" w:rsidP="00533502">
      <w:pPr>
        <w:rPr>
          <w:sz w:val="28"/>
          <w:szCs w:val="28"/>
        </w:rPr>
      </w:pPr>
      <w:r>
        <w:rPr>
          <w:b/>
          <w:bCs/>
          <w:sz w:val="28"/>
          <w:szCs w:val="28"/>
        </w:rPr>
        <w:t>Основные цели обучения в 6-ом классе:</w:t>
      </w:r>
    </w:p>
    <w:p w:rsidR="00533502" w:rsidRDefault="00533502" w:rsidP="00533502">
      <w:pPr>
        <w:rPr>
          <w:sz w:val="28"/>
          <w:szCs w:val="28"/>
        </w:rPr>
      </w:pPr>
      <w:r>
        <w:rPr>
          <w:sz w:val="28"/>
          <w:szCs w:val="28"/>
        </w:rPr>
        <w:t>- </w:t>
      </w:r>
      <w:r>
        <w:rPr>
          <w:b/>
          <w:bCs/>
          <w:sz w:val="28"/>
          <w:szCs w:val="28"/>
        </w:rPr>
        <w:t>воспитание </w:t>
      </w:r>
      <w:r>
        <w:rPr>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33502" w:rsidRDefault="00533502" w:rsidP="00533502">
      <w:pPr>
        <w:rPr>
          <w:sz w:val="28"/>
          <w:szCs w:val="28"/>
        </w:rPr>
      </w:pPr>
      <w:r>
        <w:rPr>
          <w:sz w:val="28"/>
          <w:szCs w:val="28"/>
        </w:rPr>
        <w:t>- </w:t>
      </w:r>
      <w:r>
        <w:rPr>
          <w:b/>
          <w:bCs/>
          <w:sz w:val="28"/>
          <w:szCs w:val="28"/>
        </w:rPr>
        <w:t>совершенствование</w:t>
      </w:r>
      <w:r>
        <w:rPr>
          <w:sz w:val="28"/>
          <w:szCs w:val="28"/>
        </w:rPr>
        <w:t>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33502" w:rsidRDefault="00533502" w:rsidP="00533502">
      <w:pPr>
        <w:rPr>
          <w:sz w:val="28"/>
          <w:szCs w:val="28"/>
        </w:rPr>
      </w:pPr>
      <w:r>
        <w:rPr>
          <w:sz w:val="28"/>
          <w:szCs w:val="28"/>
        </w:rPr>
        <w:t>- </w:t>
      </w:r>
      <w:r>
        <w:rPr>
          <w:b/>
          <w:bCs/>
          <w:sz w:val="28"/>
          <w:szCs w:val="28"/>
        </w:rPr>
        <w:t>освоение</w:t>
      </w:r>
      <w:r>
        <w:rPr>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33502" w:rsidRDefault="00533502" w:rsidP="00533502">
      <w:pPr>
        <w:rPr>
          <w:sz w:val="28"/>
          <w:szCs w:val="28"/>
        </w:rPr>
      </w:pPr>
      <w:r>
        <w:rPr>
          <w:sz w:val="28"/>
          <w:szCs w:val="28"/>
        </w:rPr>
        <w:t>- </w:t>
      </w:r>
      <w:r>
        <w:rPr>
          <w:b/>
          <w:bCs/>
          <w:sz w:val="28"/>
          <w:szCs w:val="28"/>
        </w:rPr>
        <w:t>формирование умений</w:t>
      </w:r>
      <w:r>
        <w:rPr>
          <w:sz w:val="28"/>
          <w:szCs w:val="28"/>
        </w:rPr>
        <w:t>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w:t>
      </w:r>
    </w:p>
    <w:p w:rsidR="00533502" w:rsidRDefault="00533502" w:rsidP="00533502">
      <w:pPr>
        <w:rPr>
          <w:sz w:val="28"/>
          <w:szCs w:val="28"/>
        </w:rPr>
      </w:pPr>
      <w:r>
        <w:rPr>
          <w:b/>
          <w:bCs/>
          <w:i/>
          <w:iCs/>
          <w:sz w:val="28"/>
          <w:szCs w:val="28"/>
        </w:rPr>
        <w:t>Требования к уровню подготовки учащихся 6 класса.</w:t>
      </w:r>
    </w:p>
    <w:p w:rsidR="00533502" w:rsidRDefault="00533502" w:rsidP="00533502">
      <w:pPr>
        <w:rPr>
          <w:sz w:val="28"/>
          <w:szCs w:val="28"/>
        </w:rPr>
      </w:pPr>
      <w:r>
        <w:rPr>
          <w:sz w:val="28"/>
          <w:szCs w:val="28"/>
        </w:rPr>
        <w:t>В результате изучения русского языка в 6 классе ученик должен:</w:t>
      </w:r>
    </w:p>
    <w:p w:rsidR="00533502" w:rsidRDefault="00533502" w:rsidP="00533502">
      <w:pPr>
        <w:rPr>
          <w:sz w:val="28"/>
          <w:szCs w:val="28"/>
        </w:rPr>
      </w:pPr>
      <w:r>
        <w:rPr>
          <w:b/>
          <w:bCs/>
          <w:sz w:val="28"/>
          <w:szCs w:val="28"/>
        </w:rPr>
        <w:t>знать/ понимать:</w:t>
      </w:r>
    </w:p>
    <w:p w:rsidR="00533502" w:rsidRDefault="00533502" w:rsidP="00533502">
      <w:pPr>
        <w:rPr>
          <w:sz w:val="28"/>
          <w:szCs w:val="28"/>
        </w:rPr>
      </w:pPr>
      <w:r>
        <w:rPr>
          <w:sz w:val="28"/>
          <w:szCs w:val="28"/>
        </w:rPr>
        <w:t xml:space="preserve">- определения изученных в 6 классе основных языковых единиц, </w:t>
      </w:r>
      <w:proofErr w:type="spellStart"/>
      <w:r>
        <w:rPr>
          <w:sz w:val="28"/>
          <w:szCs w:val="28"/>
        </w:rPr>
        <w:t>речеведческих</w:t>
      </w:r>
      <w:proofErr w:type="spellEnd"/>
      <w:r>
        <w:rPr>
          <w:sz w:val="28"/>
          <w:szCs w:val="28"/>
        </w:rPr>
        <w:t xml:space="preserve"> понятий;</w:t>
      </w:r>
    </w:p>
    <w:p w:rsidR="00533502" w:rsidRDefault="00533502" w:rsidP="00533502">
      <w:pPr>
        <w:rPr>
          <w:sz w:val="28"/>
          <w:szCs w:val="28"/>
        </w:rPr>
      </w:pPr>
      <w:r>
        <w:rPr>
          <w:sz w:val="28"/>
          <w:szCs w:val="28"/>
        </w:rPr>
        <w:t>- орфографические, пунктуационные правила;</w:t>
      </w:r>
    </w:p>
    <w:p w:rsidR="00533502" w:rsidRDefault="00533502" w:rsidP="00533502">
      <w:pPr>
        <w:rPr>
          <w:sz w:val="28"/>
          <w:szCs w:val="28"/>
        </w:rPr>
      </w:pPr>
      <w:r>
        <w:rPr>
          <w:b/>
          <w:bCs/>
          <w:sz w:val="28"/>
          <w:szCs w:val="28"/>
        </w:rPr>
        <w:t>-уметь:</w:t>
      </w:r>
    </w:p>
    <w:p w:rsidR="00533502" w:rsidRDefault="00533502" w:rsidP="00533502">
      <w:pPr>
        <w:rPr>
          <w:sz w:val="28"/>
          <w:szCs w:val="28"/>
        </w:rPr>
      </w:pPr>
      <w:r>
        <w:rPr>
          <w:b/>
          <w:bCs/>
          <w:sz w:val="28"/>
          <w:szCs w:val="28"/>
        </w:rPr>
        <w:t>Речевая деятельность:</w:t>
      </w:r>
    </w:p>
    <w:p w:rsidR="00533502" w:rsidRDefault="00533502" w:rsidP="00533502">
      <w:pPr>
        <w:rPr>
          <w:sz w:val="28"/>
          <w:szCs w:val="28"/>
        </w:rPr>
      </w:pPr>
      <w:proofErr w:type="spellStart"/>
      <w:r>
        <w:rPr>
          <w:b/>
          <w:bCs/>
          <w:sz w:val="28"/>
          <w:szCs w:val="28"/>
        </w:rPr>
        <w:t>аудирование</w:t>
      </w:r>
      <w:proofErr w:type="spellEnd"/>
      <w:r>
        <w:rPr>
          <w:b/>
          <w:bCs/>
          <w:sz w:val="28"/>
          <w:szCs w:val="28"/>
        </w:rPr>
        <w:t>:</w:t>
      </w:r>
    </w:p>
    <w:p w:rsidR="00533502" w:rsidRDefault="00533502" w:rsidP="00533502">
      <w:pPr>
        <w:rPr>
          <w:sz w:val="28"/>
          <w:szCs w:val="28"/>
        </w:rPr>
      </w:pPr>
      <w:r>
        <w:rPr>
          <w:b/>
          <w:bCs/>
          <w:sz w:val="28"/>
          <w:szCs w:val="28"/>
        </w:rPr>
        <w:t>- </w:t>
      </w:r>
      <w:r>
        <w:rPr>
          <w:sz w:val="28"/>
          <w:szCs w:val="28"/>
        </w:rPr>
        <w:t>воспринимая устную речь учителя, следить за ходом рассуждения, выделять главную информацию;</w:t>
      </w:r>
    </w:p>
    <w:p w:rsidR="00533502" w:rsidRDefault="00533502" w:rsidP="00533502">
      <w:pPr>
        <w:rPr>
          <w:sz w:val="28"/>
          <w:szCs w:val="28"/>
        </w:rPr>
      </w:pPr>
      <w:r>
        <w:rPr>
          <w:sz w:val="28"/>
          <w:szCs w:val="28"/>
        </w:rPr>
        <w:t xml:space="preserve">- определять и формулировать основную мысль </w:t>
      </w:r>
      <w:proofErr w:type="spellStart"/>
      <w:r>
        <w:rPr>
          <w:sz w:val="28"/>
          <w:szCs w:val="28"/>
        </w:rPr>
        <w:t>аудируемого</w:t>
      </w:r>
      <w:proofErr w:type="spellEnd"/>
      <w:r>
        <w:rPr>
          <w:sz w:val="28"/>
          <w:szCs w:val="28"/>
        </w:rPr>
        <w:t xml:space="preserve"> текста;</w:t>
      </w:r>
    </w:p>
    <w:p w:rsidR="00533502" w:rsidRDefault="00533502" w:rsidP="00533502">
      <w:pPr>
        <w:rPr>
          <w:sz w:val="28"/>
          <w:szCs w:val="28"/>
        </w:rPr>
      </w:pPr>
      <w:r>
        <w:rPr>
          <w:sz w:val="28"/>
          <w:szCs w:val="28"/>
        </w:rPr>
        <w:t>- вычленять структурные части исходного текста, составлять простой план;</w:t>
      </w:r>
    </w:p>
    <w:p w:rsidR="00533502" w:rsidRDefault="00533502" w:rsidP="00533502">
      <w:pPr>
        <w:rPr>
          <w:sz w:val="28"/>
          <w:szCs w:val="28"/>
        </w:rPr>
      </w:pPr>
      <w:r>
        <w:rPr>
          <w:b/>
          <w:bCs/>
          <w:sz w:val="28"/>
          <w:szCs w:val="28"/>
        </w:rPr>
        <w:t>чтение:</w:t>
      </w:r>
    </w:p>
    <w:p w:rsidR="00533502" w:rsidRDefault="00533502" w:rsidP="00533502">
      <w:pPr>
        <w:rPr>
          <w:sz w:val="28"/>
          <w:szCs w:val="28"/>
        </w:rPr>
      </w:pPr>
      <w:r>
        <w:rPr>
          <w:b/>
          <w:bCs/>
          <w:sz w:val="28"/>
          <w:szCs w:val="28"/>
        </w:rPr>
        <w:t>- </w:t>
      </w:r>
      <w:r>
        <w:rPr>
          <w:sz w:val="28"/>
          <w:szCs w:val="28"/>
        </w:rPr>
        <w:t>осмысленно читать, понимать и пересказывать учебные тесты лингвистического содержания;</w:t>
      </w:r>
    </w:p>
    <w:p w:rsidR="00533502" w:rsidRDefault="00533502" w:rsidP="00533502">
      <w:pPr>
        <w:rPr>
          <w:sz w:val="28"/>
          <w:szCs w:val="28"/>
        </w:rPr>
      </w:pPr>
      <w:r>
        <w:rPr>
          <w:sz w:val="28"/>
          <w:szCs w:val="28"/>
        </w:rPr>
        <w:lastRenderedPageBreak/>
        <w:t>- дифференцировать главную и второстепенную информацию прочитанного текста;</w:t>
      </w:r>
    </w:p>
    <w:p w:rsidR="00533502" w:rsidRDefault="00533502" w:rsidP="00533502">
      <w:pPr>
        <w:rPr>
          <w:sz w:val="28"/>
          <w:szCs w:val="28"/>
        </w:rPr>
      </w:pPr>
      <w:r>
        <w:rPr>
          <w:sz w:val="28"/>
          <w:szCs w:val="28"/>
        </w:rPr>
        <w:t>- разбивать текст на составные части и составлять сложный план;</w:t>
      </w:r>
    </w:p>
    <w:p w:rsidR="00533502" w:rsidRDefault="00533502" w:rsidP="00533502">
      <w:pPr>
        <w:rPr>
          <w:sz w:val="28"/>
          <w:szCs w:val="28"/>
        </w:rPr>
      </w:pPr>
      <w:r>
        <w:rPr>
          <w:sz w:val="28"/>
          <w:szCs w:val="28"/>
        </w:rPr>
        <w:t>- самостоятельно формулировать вопросы по содержанию прочитанного текста;</w:t>
      </w:r>
    </w:p>
    <w:p w:rsidR="00533502" w:rsidRDefault="00533502" w:rsidP="00533502">
      <w:pPr>
        <w:rPr>
          <w:sz w:val="28"/>
          <w:szCs w:val="28"/>
        </w:rPr>
      </w:pPr>
      <w:r>
        <w:rPr>
          <w:sz w:val="28"/>
          <w:szCs w:val="28"/>
        </w:rPr>
        <w:t>- прогнозировать содержание теста, опираясь на средства зрительной наглядности (заготовки, иллюстрации, различные шрифтовые выделения информации);</w:t>
      </w:r>
    </w:p>
    <w:p w:rsidR="00533502" w:rsidRDefault="00533502" w:rsidP="00533502">
      <w:pPr>
        <w:rPr>
          <w:sz w:val="28"/>
          <w:szCs w:val="28"/>
        </w:rPr>
      </w:pPr>
      <w:r>
        <w:rPr>
          <w:sz w:val="28"/>
          <w:szCs w:val="28"/>
        </w:rPr>
        <w:t>- выразительно читать художественные и научно-учебные тексты;</w:t>
      </w:r>
    </w:p>
    <w:p w:rsidR="00533502" w:rsidRDefault="00533502" w:rsidP="00533502">
      <w:pPr>
        <w:rPr>
          <w:sz w:val="28"/>
          <w:szCs w:val="28"/>
        </w:rPr>
      </w:pPr>
      <w:r>
        <w:rPr>
          <w:b/>
          <w:bCs/>
          <w:sz w:val="28"/>
          <w:szCs w:val="28"/>
        </w:rPr>
        <w:t>говорение:</w:t>
      </w:r>
    </w:p>
    <w:p w:rsidR="00533502" w:rsidRDefault="00533502" w:rsidP="00533502">
      <w:pPr>
        <w:rPr>
          <w:sz w:val="28"/>
          <w:szCs w:val="28"/>
        </w:rPr>
      </w:pPr>
      <w:r>
        <w:rPr>
          <w:b/>
          <w:bCs/>
          <w:sz w:val="28"/>
          <w:szCs w:val="28"/>
        </w:rPr>
        <w:t>-</w:t>
      </w:r>
      <w:r>
        <w:rPr>
          <w:sz w:val="28"/>
          <w:szCs w:val="28"/>
        </w:rPr>
        <w:t> пересказывать основное содержание прослушанного или прочитанного текста-рассуждения;</w:t>
      </w:r>
    </w:p>
    <w:p w:rsidR="00533502" w:rsidRDefault="00533502" w:rsidP="00533502">
      <w:pPr>
        <w:rPr>
          <w:sz w:val="28"/>
          <w:szCs w:val="28"/>
        </w:rPr>
      </w:pPr>
      <w:r>
        <w:rPr>
          <w:sz w:val="28"/>
          <w:szCs w:val="28"/>
        </w:rPr>
        <w:t>- подробно и выборочно пересказывать художественные повествовательные тексты;</w:t>
      </w:r>
    </w:p>
    <w:p w:rsidR="00533502" w:rsidRDefault="00533502" w:rsidP="00533502">
      <w:pPr>
        <w:rPr>
          <w:sz w:val="28"/>
          <w:szCs w:val="28"/>
        </w:rPr>
      </w:pPr>
      <w:r>
        <w:rPr>
          <w:sz w:val="28"/>
          <w:szCs w:val="28"/>
        </w:rPr>
        <w:t>- сохранять в тексте подробного изложения структуру исходного текста и языковые средства выразительности;</w:t>
      </w:r>
    </w:p>
    <w:p w:rsidR="00533502" w:rsidRDefault="00533502" w:rsidP="00533502">
      <w:pPr>
        <w:rPr>
          <w:sz w:val="28"/>
          <w:szCs w:val="28"/>
        </w:rPr>
      </w:pPr>
      <w:r>
        <w:rPr>
          <w:sz w:val="28"/>
          <w:szCs w:val="28"/>
        </w:rPr>
        <w:t>- строить небольшое по объёму устное высказывание на заданную тему;</w:t>
      </w:r>
    </w:p>
    <w:p w:rsidR="00533502" w:rsidRDefault="00533502" w:rsidP="00533502">
      <w:pPr>
        <w:rPr>
          <w:sz w:val="28"/>
          <w:szCs w:val="28"/>
        </w:rPr>
      </w:pPr>
      <w:r>
        <w:rPr>
          <w:sz w:val="28"/>
          <w:szCs w:val="28"/>
        </w:rPr>
        <w:t>- соблюдать последовательность и связность изложения;</w:t>
      </w:r>
    </w:p>
    <w:p w:rsidR="00533502" w:rsidRDefault="00533502" w:rsidP="00533502">
      <w:pPr>
        <w:rPr>
          <w:sz w:val="28"/>
          <w:szCs w:val="28"/>
        </w:rPr>
      </w:pPr>
      <w:r>
        <w:rPr>
          <w:b/>
          <w:bCs/>
          <w:sz w:val="28"/>
          <w:szCs w:val="28"/>
        </w:rPr>
        <w:t>письмо:</w:t>
      </w:r>
    </w:p>
    <w:p w:rsidR="00533502" w:rsidRDefault="00533502" w:rsidP="00533502">
      <w:pPr>
        <w:rPr>
          <w:sz w:val="28"/>
          <w:szCs w:val="28"/>
        </w:rPr>
      </w:pPr>
      <w:r>
        <w:rPr>
          <w:sz w:val="28"/>
          <w:szCs w:val="28"/>
        </w:rPr>
        <w:t>- подробно и выборочно пересказывать содержание прослушанного или прочитанного текста;</w:t>
      </w:r>
    </w:p>
    <w:p w:rsidR="00533502" w:rsidRDefault="00533502" w:rsidP="00533502">
      <w:pPr>
        <w:rPr>
          <w:sz w:val="28"/>
          <w:szCs w:val="28"/>
        </w:rPr>
      </w:pPr>
      <w:r>
        <w:rPr>
          <w:sz w:val="28"/>
          <w:szCs w:val="28"/>
        </w:rPr>
        <w:t>- сохранять в тексте подробного изложения структуру исходного текста и языковые средства выразительности;</w:t>
      </w:r>
    </w:p>
    <w:p w:rsidR="00533502" w:rsidRDefault="00533502" w:rsidP="00533502">
      <w:pPr>
        <w:rPr>
          <w:sz w:val="28"/>
          <w:szCs w:val="28"/>
        </w:rPr>
      </w:pPr>
      <w:r>
        <w:rPr>
          <w:sz w:val="28"/>
          <w:szCs w:val="28"/>
        </w:rPr>
        <w:t>- строить письменные высказывания на заданную тему;</w:t>
      </w:r>
    </w:p>
    <w:p w:rsidR="00533502" w:rsidRDefault="00533502" w:rsidP="00533502">
      <w:pPr>
        <w:rPr>
          <w:sz w:val="28"/>
          <w:szCs w:val="28"/>
        </w:rPr>
      </w:pPr>
      <w:r>
        <w:rPr>
          <w:sz w:val="28"/>
          <w:szCs w:val="28"/>
        </w:rPr>
        <w:t>- соблюдать последовательность и связность изложения;</w:t>
      </w:r>
    </w:p>
    <w:p w:rsidR="00533502" w:rsidRDefault="00533502" w:rsidP="00533502">
      <w:pPr>
        <w:rPr>
          <w:sz w:val="28"/>
          <w:szCs w:val="28"/>
        </w:rPr>
      </w:pPr>
      <w:r>
        <w:rPr>
          <w:sz w:val="28"/>
          <w:szCs w:val="28"/>
        </w:rPr>
        <w:t>- собирать материал к сочинению и систематизировать его;</w:t>
      </w:r>
    </w:p>
    <w:p w:rsidR="00533502" w:rsidRDefault="00533502" w:rsidP="00533502">
      <w:pPr>
        <w:rPr>
          <w:sz w:val="28"/>
          <w:szCs w:val="28"/>
        </w:rPr>
      </w:pPr>
      <w:r>
        <w:rPr>
          <w:sz w:val="28"/>
          <w:szCs w:val="28"/>
        </w:rPr>
        <w:t>- составлять сложный план и на его основе создавать текст;</w:t>
      </w:r>
    </w:p>
    <w:p w:rsidR="00533502" w:rsidRDefault="00533502" w:rsidP="00533502">
      <w:pPr>
        <w:rPr>
          <w:sz w:val="28"/>
          <w:szCs w:val="28"/>
        </w:rPr>
      </w:pPr>
      <w:r>
        <w:rPr>
          <w:sz w:val="28"/>
          <w:szCs w:val="28"/>
        </w:rPr>
        <w:t>- использовать цепную и параллельную связь предложений в текстах разных стилей;</w:t>
      </w:r>
    </w:p>
    <w:p w:rsidR="00533502" w:rsidRDefault="00533502" w:rsidP="00533502">
      <w:pPr>
        <w:rPr>
          <w:sz w:val="28"/>
          <w:szCs w:val="28"/>
        </w:rPr>
      </w:pPr>
      <w:r>
        <w:rPr>
          <w:sz w:val="28"/>
          <w:szCs w:val="28"/>
        </w:rPr>
        <w:t>- употреблять синонимы, повтор слов, однокоренные слова как средства выразительности текста и связи предложений;</w:t>
      </w:r>
    </w:p>
    <w:p w:rsidR="00533502" w:rsidRDefault="00533502" w:rsidP="00533502">
      <w:pPr>
        <w:rPr>
          <w:sz w:val="28"/>
          <w:szCs w:val="28"/>
        </w:rPr>
      </w:pPr>
      <w:r>
        <w:rPr>
          <w:sz w:val="28"/>
          <w:szCs w:val="28"/>
        </w:rPr>
        <w:t>- исправлять неоправданный речевой повтор различными способами: заменой слова местоимением или синонимом, заменой синтаксической конструкции;</w:t>
      </w:r>
    </w:p>
    <w:p w:rsidR="00533502" w:rsidRDefault="00533502" w:rsidP="00533502">
      <w:pPr>
        <w:rPr>
          <w:sz w:val="28"/>
          <w:szCs w:val="28"/>
        </w:rPr>
      </w:pPr>
      <w:r>
        <w:rPr>
          <w:b/>
          <w:bCs/>
          <w:sz w:val="28"/>
          <w:szCs w:val="28"/>
        </w:rPr>
        <w:t>Текст:</w:t>
      </w:r>
    </w:p>
    <w:p w:rsidR="00533502" w:rsidRDefault="00533502" w:rsidP="00533502">
      <w:pPr>
        <w:rPr>
          <w:sz w:val="28"/>
          <w:szCs w:val="28"/>
        </w:rPr>
      </w:pPr>
      <w:r>
        <w:rPr>
          <w:sz w:val="28"/>
          <w:szCs w:val="28"/>
        </w:rPr>
        <w:t>- определять основную мысль теста, подбирать наиболее удачный заголовок, делить текст на смысловые части, составлять простой и сложный план анализируемого текста;</w:t>
      </w:r>
    </w:p>
    <w:p w:rsidR="00533502" w:rsidRDefault="00533502" w:rsidP="00533502">
      <w:pPr>
        <w:rPr>
          <w:sz w:val="28"/>
          <w:szCs w:val="28"/>
        </w:rPr>
      </w:pPr>
      <w:r>
        <w:rPr>
          <w:sz w:val="28"/>
          <w:szCs w:val="28"/>
        </w:rPr>
        <w:t>- определять вид связи и средства связи предложений в тексте;</w:t>
      </w:r>
    </w:p>
    <w:p w:rsidR="00533502" w:rsidRDefault="00533502" w:rsidP="00533502">
      <w:pPr>
        <w:rPr>
          <w:sz w:val="28"/>
          <w:szCs w:val="28"/>
        </w:rPr>
      </w:pPr>
      <w:r>
        <w:rPr>
          <w:sz w:val="28"/>
          <w:szCs w:val="28"/>
        </w:rPr>
        <w:t>- устанавливать принадлежность текста к определённой функциональной разновидности языка и стилю речи;</w:t>
      </w:r>
    </w:p>
    <w:p w:rsidR="00533502" w:rsidRDefault="00533502" w:rsidP="00533502">
      <w:pPr>
        <w:rPr>
          <w:sz w:val="28"/>
          <w:szCs w:val="28"/>
        </w:rPr>
      </w:pPr>
      <w:r>
        <w:rPr>
          <w:b/>
          <w:bCs/>
          <w:sz w:val="28"/>
          <w:szCs w:val="28"/>
        </w:rPr>
        <w:t>Фонетика и орфоэпия:</w:t>
      </w:r>
    </w:p>
    <w:p w:rsidR="00533502" w:rsidRDefault="00533502" w:rsidP="00533502">
      <w:pPr>
        <w:rPr>
          <w:sz w:val="28"/>
          <w:szCs w:val="28"/>
        </w:rPr>
      </w:pPr>
      <w:r>
        <w:rPr>
          <w:sz w:val="28"/>
          <w:szCs w:val="28"/>
        </w:rPr>
        <w:t>- проводить фонетический и орфоэпический разбор слова;</w:t>
      </w:r>
    </w:p>
    <w:p w:rsidR="00533502" w:rsidRDefault="00533502" w:rsidP="00533502">
      <w:pPr>
        <w:rPr>
          <w:sz w:val="28"/>
          <w:szCs w:val="28"/>
        </w:rPr>
      </w:pPr>
      <w:r>
        <w:rPr>
          <w:sz w:val="28"/>
          <w:szCs w:val="28"/>
        </w:rPr>
        <w:t>- использовать транскрипцию;</w:t>
      </w:r>
    </w:p>
    <w:p w:rsidR="00533502" w:rsidRDefault="00533502" w:rsidP="00533502">
      <w:pPr>
        <w:rPr>
          <w:sz w:val="28"/>
          <w:szCs w:val="28"/>
        </w:rPr>
      </w:pPr>
      <w:r>
        <w:rPr>
          <w:sz w:val="28"/>
          <w:szCs w:val="28"/>
        </w:rPr>
        <w:t>- правильно произносить широко употребляемые слова и формы слов изученных частей речи;</w:t>
      </w:r>
    </w:p>
    <w:p w:rsidR="00533502" w:rsidRDefault="00533502" w:rsidP="00533502">
      <w:pPr>
        <w:rPr>
          <w:sz w:val="28"/>
          <w:szCs w:val="28"/>
        </w:rPr>
      </w:pPr>
      <w:r>
        <w:rPr>
          <w:sz w:val="28"/>
          <w:szCs w:val="28"/>
        </w:rPr>
        <w:lastRenderedPageBreak/>
        <w:t>- пользоваться орфоэпическим словарём, обнаруживать орфоэпические ошибки в звучащей речи;</w:t>
      </w:r>
    </w:p>
    <w:p w:rsidR="00533502" w:rsidRDefault="00533502" w:rsidP="00533502">
      <w:pPr>
        <w:rPr>
          <w:sz w:val="28"/>
          <w:szCs w:val="28"/>
        </w:rPr>
      </w:pPr>
      <w:proofErr w:type="spellStart"/>
      <w:r>
        <w:rPr>
          <w:b/>
          <w:bCs/>
          <w:sz w:val="28"/>
          <w:szCs w:val="28"/>
        </w:rPr>
        <w:t>Морфемика</w:t>
      </w:r>
      <w:proofErr w:type="spellEnd"/>
      <w:r>
        <w:rPr>
          <w:b/>
          <w:bCs/>
          <w:sz w:val="28"/>
          <w:szCs w:val="28"/>
        </w:rPr>
        <w:t xml:space="preserve"> и словообразование:</w:t>
      </w:r>
    </w:p>
    <w:p w:rsidR="00533502" w:rsidRDefault="00533502" w:rsidP="00533502">
      <w:pPr>
        <w:rPr>
          <w:sz w:val="28"/>
          <w:szCs w:val="28"/>
        </w:rPr>
      </w:pPr>
      <w:r>
        <w:rPr>
          <w:sz w:val="28"/>
          <w:szCs w:val="28"/>
        </w:rPr>
        <w:t>- выделять морфемы на основе словообразовательного анализа;</w:t>
      </w:r>
    </w:p>
    <w:p w:rsidR="00533502" w:rsidRDefault="00533502" w:rsidP="00533502">
      <w:pPr>
        <w:rPr>
          <w:sz w:val="28"/>
          <w:szCs w:val="28"/>
        </w:rPr>
      </w:pPr>
      <w:r>
        <w:rPr>
          <w:sz w:val="28"/>
          <w:szCs w:val="28"/>
        </w:rPr>
        <w:t>- давать структурно - грамматическую характеристику словам по морфемной модели;</w:t>
      </w:r>
    </w:p>
    <w:p w:rsidR="00533502" w:rsidRDefault="00533502" w:rsidP="00533502">
      <w:pPr>
        <w:rPr>
          <w:sz w:val="28"/>
          <w:szCs w:val="28"/>
        </w:rPr>
      </w:pPr>
      <w:r>
        <w:rPr>
          <w:sz w:val="28"/>
          <w:szCs w:val="28"/>
        </w:rPr>
        <w:t>- выделять исходную часть слова и словообразовательную морфему при проведении словообразовательного анализа слова;</w:t>
      </w:r>
    </w:p>
    <w:p w:rsidR="00533502" w:rsidRDefault="00533502" w:rsidP="00533502">
      <w:pPr>
        <w:rPr>
          <w:sz w:val="28"/>
          <w:szCs w:val="28"/>
        </w:rPr>
      </w:pPr>
      <w:r>
        <w:rPr>
          <w:sz w:val="28"/>
          <w:szCs w:val="28"/>
        </w:rPr>
        <w:t>- различать изученные способы словообразования существительных, прилагательных, глаголов и наречий;</w:t>
      </w:r>
    </w:p>
    <w:p w:rsidR="00533502" w:rsidRDefault="00533502" w:rsidP="00533502">
      <w:pPr>
        <w:rPr>
          <w:sz w:val="28"/>
          <w:szCs w:val="28"/>
        </w:rPr>
      </w:pPr>
      <w:r>
        <w:rPr>
          <w:sz w:val="28"/>
          <w:szCs w:val="28"/>
        </w:rPr>
        <w:t>- составлять словообразовательные пары и словообразовательные цепочки слов;</w:t>
      </w:r>
    </w:p>
    <w:p w:rsidR="00533502" w:rsidRDefault="00533502" w:rsidP="00533502">
      <w:pPr>
        <w:rPr>
          <w:sz w:val="28"/>
          <w:szCs w:val="28"/>
        </w:rPr>
      </w:pPr>
      <w:r>
        <w:rPr>
          <w:sz w:val="28"/>
          <w:szCs w:val="28"/>
        </w:rPr>
        <w:t>- давать комментарии к словообразовательному гнезду;</w:t>
      </w:r>
    </w:p>
    <w:p w:rsidR="00533502" w:rsidRDefault="00533502" w:rsidP="00533502">
      <w:pPr>
        <w:rPr>
          <w:sz w:val="28"/>
          <w:szCs w:val="28"/>
        </w:rPr>
      </w:pPr>
      <w:r>
        <w:rPr>
          <w:sz w:val="28"/>
          <w:szCs w:val="28"/>
        </w:rPr>
        <w:t>- объясняя смысловую и структурную связь однокоренных слов, пользоваться словообразовательным словарём, а также словарём морфемных моделей слов;</w:t>
      </w:r>
    </w:p>
    <w:p w:rsidR="00533502" w:rsidRDefault="00533502" w:rsidP="00533502">
      <w:pPr>
        <w:rPr>
          <w:sz w:val="28"/>
          <w:szCs w:val="28"/>
        </w:rPr>
      </w:pPr>
      <w:r>
        <w:rPr>
          <w:b/>
          <w:bCs/>
          <w:sz w:val="28"/>
          <w:szCs w:val="28"/>
        </w:rPr>
        <w:t>Лексикология и фразеология:</w:t>
      </w:r>
    </w:p>
    <w:p w:rsidR="00533502" w:rsidRDefault="00533502" w:rsidP="00533502">
      <w:pPr>
        <w:rPr>
          <w:sz w:val="28"/>
          <w:szCs w:val="28"/>
        </w:rPr>
      </w:pPr>
      <w:r>
        <w:rPr>
          <w:sz w:val="28"/>
          <w:szCs w:val="28"/>
        </w:rPr>
        <w:t>- пользоваться разными способами толкования лексического значения слова;</w:t>
      </w:r>
    </w:p>
    <w:p w:rsidR="00533502" w:rsidRDefault="00533502" w:rsidP="00533502">
      <w:pPr>
        <w:rPr>
          <w:sz w:val="28"/>
          <w:szCs w:val="28"/>
        </w:rPr>
      </w:pPr>
      <w:r>
        <w:rPr>
          <w:sz w:val="28"/>
          <w:szCs w:val="28"/>
        </w:rPr>
        <w:t>- употреблять слова (термины, заимствованные и др.) в соответствии с их лексическим значением, а также с условиями и задачами общения;</w:t>
      </w:r>
    </w:p>
    <w:p w:rsidR="00533502" w:rsidRDefault="00533502" w:rsidP="00533502">
      <w:pPr>
        <w:rPr>
          <w:sz w:val="28"/>
          <w:szCs w:val="28"/>
        </w:rPr>
      </w:pPr>
      <w:r>
        <w:rPr>
          <w:sz w:val="28"/>
          <w:szCs w:val="28"/>
        </w:rPr>
        <w:t>- толковать лексическое значение слов и фразеологизмов;</w:t>
      </w:r>
    </w:p>
    <w:p w:rsidR="00533502" w:rsidRDefault="00533502" w:rsidP="00533502">
      <w:pPr>
        <w:rPr>
          <w:sz w:val="28"/>
          <w:szCs w:val="28"/>
        </w:rPr>
      </w:pPr>
      <w:r>
        <w:rPr>
          <w:sz w:val="28"/>
          <w:szCs w:val="28"/>
        </w:rPr>
        <w:t>- подбирать синонимы и антонимы;</w:t>
      </w:r>
    </w:p>
    <w:p w:rsidR="00533502" w:rsidRDefault="00533502" w:rsidP="00533502">
      <w:pPr>
        <w:rPr>
          <w:sz w:val="28"/>
          <w:szCs w:val="28"/>
        </w:rPr>
      </w:pPr>
      <w:r>
        <w:rPr>
          <w:sz w:val="28"/>
          <w:szCs w:val="28"/>
        </w:rPr>
        <w:t>- выбирать из синонимического ряда наиболее точное и уместное слово в данной речевой ситуации;</w:t>
      </w:r>
    </w:p>
    <w:p w:rsidR="00533502" w:rsidRDefault="00533502" w:rsidP="00533502">
      <w:pPr>
        <w:rPr>
          <w:sz w:val="28"/>
          <w:szCs w:val="28"/>
        </w:rPr>
      </w:pPr>
      <w:r>
        <w:rPr>
          <w:sz w:val="28"/>
          <w:szCs w:val="28"/>
        </w:rPr>
        <w:t>- пользоваться различными видами словарей (синонимов, антонимов, иностранных слов, фразеологизмов, эпитетов и др.);</w:t>
      </w:r>
    </w:p>
    <w:p w:rsidR="00533502" w:rsidRDefault="00533502" w:rsidP="00533502">
      <w:pPr>
        <w:rPr>
          <w:sz w:val="28"/>
          <w:szCs w:val="28"/>
        </w:rPr>
      </w:pPr>
      <w:r>
        <w:rPr>
          <w:sz w:val="28"/>
          <w:szCs w:val="28"/>
        </w:rPr>
        <w:t>- анализировать примеры использования слов в переносном значении;</w:t>
      </w:r>
    </w:p>
    <w:p w:rsidR="00533502" w:rsidRDefault="00533502" w:rsidP="00533502">
      <w:pPr>
        <w:rPr>
          <w:sz w:val="28"/>
          <w:szCs w:val="28"/>
        </w:rPr>
      </w:pPr>
      <w:r>
        <w:rPr>
          <w:sz w:val="28"/>
          <w:szCs w:val="28"/>
        </w:rPr>
        <w:t>- проводить лексический разбор слова;</w:t>
      </w:r>
    </w:p>
    <w:p w:rsidR="00533502" w:rsidRDefault="00533502" w:rsidP="00533502">
      <w:pPr>
        <w:rPr>
          <w:sz w:val="28"/>
          <w:szCs w:val="28"/>
        </w:rPr>
      </w:pPr>
      <w:r>
        <w:rPr>
          <w:b/>
          <w:bCs/>
          <w:sz w:val="28"/>
          <w:szCs w:val="28"/>
        </w:rPr>
        <w:t>Морфология:</w:t>
      </w:r>
    </w:p>
    <w:p w:rsidR="00533502" w:rsidRDefault="00533502" w:rsidP="00533502">
      <w:pPr>
        <w:rPr>
          <w:sz w:val="28"/>
          <w:szCs w:val="28"/>
        </w:rPr>
      </w:pPr>
      <w:r>
        <w:rPr>
          <w:sz w:val="28"/>
          <w:szCs w:val="28"/>
        </w:rPr>
        <w:t>- указывать морфологические признаки изученных частей речи, правильно образовывать и употреблять соответствующие грамматические формы;</w:t>
      </w:r>
    </w:p>
    <w:p w:rsidR="00533502" w:rsidRDefault="00533502" w:rsidP="00533502">
      <w:pPr>
        <w:rPr>
          <w:sz w:val="28"/>
          <w:szCs w:val="28"/>
        </w:rPr>
      </w:pPr>
      <w:r>
        <w:rPr>
          <w:sz w:val="28"/>
          <w:szCs w:val="28"/>
        </w:rPr>
        <w:t>- уместно и выразительно употреблять слова изученных частей речи;</w:t>
      </w:r>
    </w:p>
    <w:p w:rsidR="00533502" w:rsidRDefault="00533502" w:rsidP="00533502">
      <w:pPr>
        <w:rPr>
          <w:sz w:val="28"/>
          <w:szCs w:val="28"/>
        </w:rPr>
      </w:pPr>
      <w:r>
        <w:rPr>
          <w:sz w:val="28"/>
          <w:szCs w:val="28"/>
        </w:rPr>
        <w:t>- опираться на морфологические признаки слова при решении задач правописания;</w:t>
      </w:r>
    </w:p>
    <w:p w:rsidR="00533502" w:rsidRDefault="00533502" w:rsidP="00533502">
      <w:pPr>
        <w:rPr>
          <w:sz w:val="28"/>
          <w:szCs w:val="28"/>
        </w:rPr>
      </w:pPr>
      <w:r>
        <w:rPr>
          <w:b/>
          <w:bCs/>
          <w:sz w:val="28"/>
          <w:szCs w:val="28"/>
        </w:rPr>
        <w:t>Орфография:</w:t>
      </w:r>
    </w:p>
    <w:p w:rsidR="00533502" w:rsidRDefault="00533502" w:rsidP="00533502">
      <w:pPr>
        <w:rPr>
          <w:sz w:val="28"/>
          <w:szCs w:val="28"/>
        </w:rPr>
      </w:pPr>
      <w:r>
        <w:rPr>
          <w:sz w:val="28"/>
          <w:szCs w:val="28"/>
        </w:rPr>
        <w:t>- обнаруживать изученные орфограммы и объяснять написание соответствующих слов;</w:t>
      </w:r>
    </w:p>
    <w:p w:rsidR="00533502" w:rsidRDefault="00533502" w:rsidP="00533502">
      <w:pPr>
        <w:rPr>
          <w:sz w:val="28"/>
          <w:szCs w:val="28"/>
        </w:rPr>
      </w:pPr>
      <w:r>
        <w:rPr>
          <w:sz w:val="28"/>
          <w:szCs w:val="28"/>
        </w:rPr>
        <w:t>- объяснять суть основного принципа русской орфографии (единообразное написание морфем) и с этой позиции анализировать написание морфем;</w:t>
      </w:r>
    </w:p>
    <w:p w:rsidR="00533502" w:rsidRDefault="00533502" w:rsidP="00533502">
      <w:pPr>
        <w:rPr>
          <w:sz w:val="28"/>
          <w:szCs w:val="28"/>
        </w:rPr>
      </w:pPr>
      <w:r>
        <w:rPr>
          <w:sz w:val="28"/>
          <w:szCs w:val="28"/>
        </w:rPr>
        <w:t>- свободно пользоваться орфографическим словарём;</w:t>
      </w:r>
    </w:p>
    <w:p w:rsidR="00533502" w:rsidRDefault="00533502" w:rsidP="00533502">
      <w:pPr>
        <w:rPr>
          <w:sz w:val="28"/>
          <w:szCs w:val="28"/>
        </w:rPr>
      </w:pPr>
      <w:r>
        <w:rPr>
          <w:sz w:val="28"/>
          <w:szCs w:val="28"/>
        </w:rPr>
        <w:t xml:space="preserve">- владеть приёмом </w:t>
      </w:r>
      <w:proofErr w:type="spellStart"/>
      <w:r>
        <w:rPr>
          <w:sz w:val="28"/>
          <w:szCs w:val="28"/>
        </w:rPr>
        <w:t>поморфемного</w:t>
      </w:r>
      <w:proofErr w:type="spellEnd"/>
      <w:r>
        <w:rPr>
          <w:sz w:val="28"/>
          <w:szCs w:val="28"/>
        </w:rPr>
        <w:t xml:space="preserve"> письма;</w:t>
      </w:r>
    </w:p>
    <w:p w:rsidR="00533502" w:rsidRDefault="00533502" w:rsidP="00533502">
      <w:pPr>
        <w:rPr>
          <w:sz w:val="28"/>
          <w:szCs w:val="28"/>
        </w:rPr>
      </w:pPr>
      <w:r>
        <w:rPr>
          <w:b/>
          <w:bCs/>
          <w:sz w:val="28"/>
          <w:szCs w:val="28"/>
        </w:rPr>
        <w:t>Синтаксис и пунктуация:</w:t>
      </w:r>
    </w:p>
    <w:p w:rsidR="00533502" w:rsidRDefault="00533502" w:rsidP="00533502">
      <w:pPr>
        <w:rPr>
          <w:sz w:val="28"/>
          <w:szCs w:val="28"/>
        </w:rPr>
      </w:pPr>
      <w:r>
        <w:rPr>
          <w:sz w:val="28"/>
          <w:szCs w:val="28"/>
        </w:rPr>
        <w:t>- составлять схемы словосочетаний разных видов и конструировать словосочетания по предложенной схеме;</w:t>
      </w:r>
    </w:p>
    <w:p w:rsidR="00533502" w:rsidRDefault="00533502" w:rsidP="00533502">
      <w:pPr>
        <w:rPr>
          <w:sz w:val="28"/>
          <w:szCs w:val="28"/>
        </w:rPr>
      </w:pPr>
      <w:r>
        <w:rPr>
          <w:sz w:val="28"/>
          <w:szCs w:val="28"/>
        </w:rPr>
        <w:t>- анализировать разные виды сложных предложений (простые случаи);</w:t>
      </w:r>
    </w:p>
    <w:p w:rsidR="00533502" w:rsidRDefault="00533502" w:rsidP="00533502">
      <w:pPr>
        <w:rPr>
          <w:sz w:val="28"/>
          <w:szCs w:val="28"/>
        </w:rPr>
      </w:pPr>
      <w:r>
        <w:rPr>
          <w:sz w:val="28"/>
          <w:szCs w:val="28"/>
        </w:rPr>
        <w:t>- определять синтаксическую роль изученных частей речи;</w:t>
      </w:r>
    </w:p>
    <w:p w:rsidR="00533502" w:rsidRDefault="00533502" w:rsidP="00533502">
      <w:pPr>
        <w:rPr>
          <w:sz w:val="28"/>
          <w:szCs w:val="28"/>
        </w:rPr>
      </w:pPr>
      <w:r>
        <w:rPr>
          <w:sz w:val="28"/>
          <w:szCs w:val="28"/>
        </w:rPr>
        <w:lastRenderedPageBreak/>
        <w:t>- правильно применять изученные пунктуационные правила;</w:t>
      </w:r>
    </w:p>
    <w:p w:rsidR="00533502" w:rsidRDefault="00533502" w:rsidP="00533502">
      <w:pPr>
        <w:rPr>
          <w:sz w:val="28"/>
          <w:szCs w:val="28"/>
        </w:rPr>
      </w:pPr>
      <w:r>
        <w:rPr>
          <w:sz w:val="28"/>
          <w:szCs w:val="28"/>
        </w:rPr>
        <w:t>- устно объяснять пунктуацию предложения, использовать на письме специальные графические обозначения;</w:t>
      </w:r>
    </w:p>
    <w:p w:rsidR="00533502" w:rsidRDefault="00533502" w:rsidP="00533502">
      <w:pPr>
        <w:rPr>
          <w:sz w:val="28"/>
          <w:szCs w:val="28"/>
        </w:rPr>
      </w:pPr>
      <w:r>
        <w:rPr>
          <w:sz w:val="28"/>
          <w:szCs w:val="28"/>
        </w:rPr>
        <w:t>- строить пунктуационные схемы предложений;</w:t>
      </w:r>
    </w:p>
    <w:p w:rsidR="00533502" w:rsidRDefault="00533502" w:rsidP="00533502">
      <w:pPr>
        <w:rPr>
          <w:sz w:val="28"/>
          <w:szCs w:val="28"/>
        </w:rPr>
      </w:pPr>
      <w:r>
        <w:rPr>
          <w:sz w:val="28"/>
          <w:szCs w:val="28"/>
        </w:rPr>
        <w:t>- самостоятельно подбирать примеры на изученные пунктуационные правила;</w:t>
      </w:r>
    </w:p>
    <w:p w:rsidR="00533502" w:rsidRDefault="00533502" w:rsidP="00533502">
      <w:pPr>
        <w:rPr>
          <w:sz w:val="28"/>
          <w:szCs w:val="28"/>
        </w:rPr>
      </w:pPr>
      <w:r>
        <w:rPr>
          <w:b/>
          <w:bCs/>
          <w:sz w:val="28"/>
          <w:szCs w:val="28"/>
        </w:rPr>
        <w:t>Формы контроля:</w:t>
      </w:r>
    </w:p>
    <w:p w:rsidR="00533502" w:rsidRDefault="00533502" w:rsidP="00533502">
      <w:pPr>
        <w:rPr>
          <w:sz w:val="28"/>
          <w:szCs w:val="28"/>
        </w:rPr>
      </w:pPr>
      <w:r>
        <w:rPr>
          <w:sz w:val="28"/>
          <w:szCs w:val="28"/>
        </w:rPr>
        <w:t>- диктант (с заданием, словарный, подготовленный, объяснительный, предупредительный, терминологический);</w:t>
      </w:r>
    </w:p>
    <w:p w:rsidR="00533502" w:rsidRDefault="00533502" w:rsidP="00533502">
      <w:pPr>
        <w:rPr>
          <w:sz w:val="28"/>
          <w:szCs w:val="28"/>
        </w:rPr>
      </w:pPr>
      <w:r>
        <w:rPr>
          <w:sz w:val="28"/>
          <w:szCs w:val="28"/>
        </w:rPr>
        <w:t>- комплексный анализ текста;</w:t>
      </w:r>
    </w:p>
    <w:p w:rsidR="00533502" w:rsidRDefault="00533502" w:rsidP="00533502">
      <w:pPr>
        <w:rPr>
          <w:sz w:val="28"/>
          <w:szCs w:val="28"/>
        </w:rPr>
      </w:pPr>
      <w:r>
        <w:rPr>
          <w:sz w:val="28"/>
          <w:szCs w:val="28"/>
        </w:rPr>
        <w:t>- осложнённое списывание;</w:t>
      </w:r>
    </w:p>
    <w:p w:rsidR="00533502" w:rsidRDefault="00533502" w:rsidP="00533502">
      <w:pPr>
        <w:rPr>
          <w:sz w:val="28"/>
          <w:szCs w:val="28"/>
        </w:rPr>
      </w:pPr>
      <w:r>
        <w:rPr>
          <w:sz w:val="28"/>
          <w:szCs w:val="28"/>
        </w:rPr>
        <w:t>- тест;</w:t>
      </w:r>
    </w:p>
    <w:p w:rsidR="00533502" w:rsidRDefault="00533502" w:rsidP="00533502">
      <w:pPr>
        <w:rPr>
          <w:sz w:val="28"/>
          <w:szCs w:val="28"/>
        </w:rPr>
      </w:pPr>
      <w:r>
        <w:rPr>
          <w:sz w:val="28"/>
          <w:szCs w:val="28"/>
        </w:rPr>
        <w:t>- составление сложного и простого плана к тексту;</w:t>
      </w:r>
    </w:p>
    <w:p w:rsidR="00533502" w:rsidRDefault="00533502" w:rsidP="00533502">
      <w:pPr>
        <w:rPr>
          <w:sz w:val="28"/>
          <w:szCs w:val="28"/>
        </w:rPr>
      </w:pPr>
      <w:r>
        <w:rPr>
          <w:sz w:val="28"/>
          <w:szCs w:val="28"/>
        </w:rPr>
        <w:t>- изложение текста (подробное, сжатое, выборочное);</w:t>
      </w:r>
    </w:p>
    <w:p w:rsidR="00533502" w:rsidRDefault="00533502" w:rsidP="00533502">
      <w:pPr>
        <w:rPr>
          <w:sz w:val="28"/>
          <w:szCs w:val="28"/>
        </w:rPr>
      </w:pPr>
      <w:r>
        <w:rPr>
          <w:sz w:val="28"/>
          <w:szCs w:val="28"/>
        </w:rPr>
        <w:t>- составление диалога на заданную тему;</w:t>
      </w:r>
    </w:p>
    <w:p w:rsidR="00533502" w:rsidRDefault="00533502" w:rsidP="00533502">
      <w:pPr>
        <w:rPr>
          <w:sz w:val="28"/>
          <w:szCs w:val="28"/>
        </w:rPr>
      </w:pPr>
      <w:r>
        <w:rPr>
          <w:sz w:val="28"/>
          <w:szCs w:val="28"/>
        </w:rPr>
        <w:t>- составление текста определённого стиля и типа речи;</w:t>
      </w:r>
    </w:p>
    <w:p w:rsidR="00533502" w:rsidRDefault="00533502" w:rsidP="00533502">
      <w:pPr>
        <w:rPr>
          <w:sz w:val="28"/>
          <w:szCs w:val="28"/>
        </w:rPr>
      </w:pPr>
      <w:r>
        <w:rPr>
          <w:sz w:val="28"/>
          <w:szCs w:val="28"/>
        </w:rPr>
        <w:t>- сочинение (описание пейзажа, помещения);</w:t>
      </w:r>
    </w:p>
    <w:p w:rsidR="00533502" w:rsidRDefault="00533502" w:rsidP="00533502">
      <w:pPr>
        <w:rPr>
          <w:sz w:val="28"/>
          <w:szCs w:val="28"/>
        </w:rPr>
      </w:pPr>
      <w:r>
        <w:rPr>
          <w:sz w:val="28"/>
          <w:szCs w:val="28"/>
        </w:rPr>
        <w:t>- составление рассказа по сюжетным картинкам с включением части готового текста;</w:t>
      </w:r>
    </w:p>
    <w:p w:rsidR="00533502" w:rsidRDefault="00533502" w:rsidP="00533502">
      <w:pPr>
        <w:rPr>
          <w:sz w:val="28"/>
          <w:szCs w:val="28"/>
        </w:rPr>
      </w:pPr>
      <w:r>
        <w:rPr>
          <w:sz w:val="28"/>
          <w:szCs w:val="28"/>
        </w:rPr>
        <w:t>- редактирование текста (исправление орфографических, грамматических, пунктуационных и речевых ошибок);</w:t>
      </w:r>
    </w:p>
    <w:p w:rsidR="00533502" w:rsidRDefault="00533502" w:rsidP="00533502">
      <w:pPr>
        <w:rPr>
          <w:sz w:val="28"/>
          <w:szCs w:val="28"/>
        </w:rPr>
      </w:pPr>
      <w:r>
        <w:rPr>
          <w:sz w:val="28"/>
          <w:szCs w:val="28"/>
        </w:rPr>
        <w:t>- работа с деформированным текстом.</w:t>
      </w:r>
    </w:p>
    <w:p w:rsidR="00533502" w:rsidRDefault="00533502" w:rsidP="00533502">
      <w:pPr>
        <w:rPr>
          <w:sz w:val="28"/>
          <w:szCs w:val="28"/>
        </w:rPr>
      </w:pPr>
    </w:p>
    <w:p w:rsidR="00533502" w:rsidRDefault="00533502" w:rsidP="00533502">
      <w:r>
        <w:t xml:space="preserve">      </w:t>
      </w:r>
    </w:p>
    <w:p w:rsidR="00533502" w:rsidRDefault="00533502" w:rsidP="00533502"/>
    <w:p w:rsidR="00533502" w:rsidRDefault="00533502" w:rsidP="00533502"/>
    <w:p w:rsidR="00533502" w:rsidRDefault="00533502" w:rsidP="00533502"/>
    <w:p w:rsidR="00533502" w:rsidRDefault="00533502" w:rsidP="00533502">
      <w:r>
        <w:t xml:space="preserve">                  </w:t>
      </w:r>
    </w:p>
    <w:p w:rsidR="00533502" w:rsidRDefault="00533502" w:rsidP="00533502">
      <w:pPr>
        <w:rPr>
          <w:b/>
        </w:rPr>
      </w:pPr>
      <w:r>
        <w:t xml:space="preserve">                                   </w:t>
      </w:r>
      <w:r>
        <w:rPr>
          <w:b/>
          <w:sz w:val="28"/>
          <w:szCs w:val="28"/>
        </w:rPr>
        <w:t>Календарно</w:t>
      </w:r>
      <w:r>
        <w:rPr>
          <w:b/>
        </w:rPr>
        <w:t>-</w:t>
      </w:r>
      <w:r>
        <w:rPr>
          <w:b/>
          <w:sz w:val="28"/>
          <w:szCs w:val="28"/>
        </w:rPr>
        <w:t>тематическое</w:t>
      </w:r>
      <w:r>
        <w:rPr>
          <w:b/>
        </w:rPr>
        <w:t xml:space="preserve"> </w:t>
      </w:r>
      <w:r>
        <w:rPr>
          <w:b/>
          <w:sz w:val="28"/>
          <w:szCs w:val="28"/>
        </w:rPr>
        <w:t>планирование</w:t>
      </w:r>
      <w:r>
        <w:rPr>
          <w:b/>
        </w:rPr>
        <w:t xml:space="preserve"> </w:t>
      </w:r>
      <w:r>
        <w:rPr>
          <w:b/>
          <w:sz w:val="28"/>
          <w:szCs w:val="28"/>
        </w:rPr>
        <w:t>уроков</w:t>
      </w:r>
    </w:p>
    <w:p w:rsidR="00533502" w:rsidRDefault="00533502" w:rsidP="00533502">
      <w:pPr>
        <w:rPr>
          <w:b/>
        </w:rPr>
      </w:pPr>
      <w:r>
        <w:rPr>
          <w:b/>
        </w:rPr>
        <w:t xml:space="preserve">                                       </w:t>
      </w:r>
      <w:r>
        <w:rPr>
          <w:b/>
          <w:sz w:val="28"/>
          <w:szCs w:val="28"/>
        </w:rPr>
        <w:t>русского</w:t>
      </w:r>
      <w:r>
        <w:rPr>
          <w:b/>
        </w:rPr>
        <w:t xml:space="preserve"> </w:t>
      </w:r>
      <w:r>
        <w:rPr>
          <w:b/>
          <w:sz w:val="28"/>
          <w:szCs w:val="28"/>
        </w:rPr>
        <w:t>языка</w:t>
      </w:r>
      <w:r>
        <w:rPr>
          <w:b/>
        </w:rPr>
        <w:t>.</w:t>
      </w:r>
    </w:p>
    <w:p w:rsidR="00533502" w:rsidRDefault="00533502" w:rsidP="00533502">
      <w:pPr>
        <w:rPr>
          <w:b/>
        </w:rPr>
      </w:pPr>
    </w:p>
    <w:p w:rsidR="00533502" w:rsidRDefault="00533502" w:rsidP="00533502">
      <w:r>
        <w:t>Классы: 6       Учитель: Павлова Л.Н.  Количество часов в неделю: 4 часа.</w:t>
      </w:r>
    </w:p>
    <w:p w:rsidR="00533502" w:rsidRDefault="00533502" w:rsidP="00533502">
      <w:r>
        <w:t xml:space="preserve">Программа: государственная. Авторы: Т. А. </w:t>
      </w:r>
      <w:proofErr w:type="spellStart"/>
      <w:r>
        <w:t>Ладыженская</w:t>
      </w:r>
      <w:proofErr w:type="spellEnd"/>
      <w:r>
        <w:t xml:space="preserve">, М. Т. Баранов, Л. А. </w:t>
      </w:r>
      <w:proofErr w:type="spellStart"/>
      <w:r>
        <w:t>Тростенцова</w:t>
      </w:r>
      <w:proofErr w:type="spellEnd"/>
      <w:r>
        <w:t>, Л. Ю. Комисарова.</w:t>
      </w:r>
    </w:p>
    <w:p w:rsidR="00533502" w:rsidRDefault="00533502" w:rsidP="00533502">
      <w:r>
        <w:t xml:space="preserve">Учебник: Русский язык 6 класс. М. Т. Баранов, Т. А. </w:t>
      </w:r>
      <w:proofErr w:type="spellStart"/>
      <w:r>
        <w:t>Ладыженская</w:t>
      </w:r>
      <w:proofErr w:type="spellEnd"/>
      <w:r>
        <w:t xml:space="preserve">, Л. А. </w:t>
      </w:r>
      <w:proofErr w:type="spellStart"/>
      <w:r>
        <w:t>Тростенцова</w:t>
      </w:r>
      <w:proofErr w:type="spellEnd"/>
      <w:r>
        <w:t>.</w:t>
      </w:r>
    </w:p>
    <w:p w:rsidR="00533502" w:rsidRDefault="00533502" w:rsidP="00533502">
      <w:r>
        <w:t xml:space="preserve">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935"/>
        <w:gridCol w:w="1235"/>
        <w:gridCol w:w="1252"/>
        <w:gridCol w:w="222"/>
      </w:tblGrid>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Тема урока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Кол-во часов </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дата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 </w:t>
            </w:r>
          </w:p>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284" w:hanging="284"/>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Русский язык- один из</w:t>
            </w:r>
          </w:p>
          <w:p w:rsidR="00533502" w:rsidRDefault="00533502">
            <w:r>
              <w:t>развитых языков мира.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2.09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Фонетика, орфоэпия, графика, повторение.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Морфемы в слове, морфемный разбор слова.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Части речи, морфологический разбор слов.</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Словосочетание, простое предложение.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Сложное предложение, запятые в сложном предложении.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Синтаксический и пунктуационный разбор предложения.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Прямая речь, диалог.</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Текст</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Официально-деловой стиль речи.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Лексика, фразеология, культура речи. Повторение.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Собирание материалов к сочинению. Устное сочинение-описание картины.</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Общеупотребительные слова. Профессионализмы.</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Диалектизмы. Жаргонизмы</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Эмоционально окрашенные слова.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Устаревшие слова, неологизмы.</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Исконно русские и заимствованные слова.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Сжатое изложение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1.10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numPr>
                <w:ilvl w:val="0"/>
                <w:numId w:val="2"/>
              </w:numPr>
              <w:ind w:left="142" w:hanging="142"/>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Фразеологизмы. И </w:t>
            </w:r>
            <w:proofErr w:type="spellStart"/>
            <w:r>
              <w:t>сточники</w:t>
            </w:r>
            <w:proofErr w:type="spellEnd"/>
            <w:r>
              <w:t xml:space="preserve"> фразеологизмов.</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20-21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Словообразование и орфография, повторение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6-7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22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Описание помещения.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23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Способы образования слов в русском языке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24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Этимология слов.</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25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Систематизация материалов к сочинению. Сложный план.</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26-27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Буквы </w:t>
            </w:r>
            <w:proofErr w:type="gramStart"/>
            <w:r>
              <w:t>О</w:t>
            </w:r>
            <w:proofErr w:type="gramEnd"/>
            <w:r>
              <w:t xml:space="preserve"> и А в корнях –КОС- и –КАС-</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15-16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28-29-30</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Буквы </w:t>
            </w:r>
            <w:proofErr w:type="gramStart"/>
            <w:r>
              <w:t>О</w:t>
            </w:r>
            <w:proofErr w:type="gramEnd"/>
            <w:r>
              <w:t xml:space="preserve"> и А в корнях –ГОР- и –ГАР-.</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20-21-22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31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Буквы </w:t>
            </w:r>
            <w:proofErr w:type="gramStart"/>
            <w:r>
              <w:t>И</w:t>
            </w:r>
            <w:proofErr w:type="gramEnd"/>
            <w:r>
              <w:t xml:space="preserve"> </w:t>
            </w:r>
            <w:proofErr w:type="spellStart"/>
            <w:r>
              <w:t>и</w:t>
            </w:r>
            <w:proofErr w:type="spellEnd"/>
            <w:r>
              <w:t xml:space="preserve"> Ы после приставок.</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32-34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Гласные в приставках ПРЕ- и ПРИ-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27-28-29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35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Контрольный диктант</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36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Анализ работ, работа над ошибками.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1.11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hideMark/>
          </w:tcPr>
          <w:p w:rsidR="00533502" w:rsidRDefault="00533502">
            <w:pPr>
              <w:rPr>
                <w:b/>
                <w:i/>
              </w:rPr>
            </w:pPr>
            <w:r>
              <w:rPr>
                <w:b/>
                <w:i/>
              </w:rPr>
              <w:t>2 четверть</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37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Соединительные </w:t>
            </w:r>
            <w:proofErr w:type="gramStart"/>
            <w:r>
              <w:t>О</w:t>
            </w:r>
            <w:proofErr w:type="gramEnd"/>
            <w:r>
              <w:t xml:space="preserve"> и Е в сложных словах.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38</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Сложносокращенные слова.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39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Сочинение-описание по картине.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40-41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Морфемный и словообразовательный разбор слова.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15-18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42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Повторение изученного.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43-44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Морфология, орфография, повторение.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20-22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45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Составление письма другу.</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46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Разносклоняемые имена существительные.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47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Буква Е в суффиксе –ЕН- существительных на –МЯ.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Составление устного публичного выступления.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48</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Несклоняемые имена существительные.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49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Род несклоняемых имен существительных.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2.12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50-51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Имена существительные общего рода.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Морфологический разбор имени существительного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Сочинение-описание по личным впечатлениям.</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НЕ с существительными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Буквы Ч и Щ в суффиксе –ЧИК- и –ЩИК-.</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Гласные в суффиксах существительных –ЕК- и –ИК.</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Гласные </w:t>
            </w:r>
            <w:proofErr w:type="gramStart"/>
            <w:r>
              <w:t>О</w:t>
            </w:r>
            <w:proofErr w:type="gramEnd"/>
            <w:r>
              <w:t xml:space="preserve"> и Ё после шипящих в суффиксах существительных.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58</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Повторение изученного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59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Повторение </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60</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Повторение </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Контрольный диктант</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Работа над ошибками.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Имя прилагательное, повторение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lastRenderedPageBreak/>
              <w:t>64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Описание природы.</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pPr>
              <w:rPr>
                <w:b/>
                <w:i/>
              </w:rPr>
            </w:pP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pPr>
              <w:rPr>
                <w:b/>
                <w:i/>
              </w:rPr>
            </w:pPr>
            <w:r>
              <w:rPr>
                <w:b/>
                <w:i/>
              </w:rPr>
              <w:t>3 четверть</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Степени сравнения имен прилагательных.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 13.01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Разряды прилагательных по значению. Качественные прилагательные.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Относительные прилагательные.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68</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Притяжательные прилагательные.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69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Морфологический разбор прилагательного.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70-71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НЕ с прилагательными.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21-22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72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Буквы </w:t>
            </w:r>
            <w:proofErr w:type="gramStart"/>
            <w:r>
              <w:t>О</w:t>
            </w:r>
            <w:proofErr w:type="gramEnd"/>
            <w:r>
              <w:t xml:space="preserve"> и Е после шипящих и Ц в суффиксах прилагательных.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73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(Р) Сочинение-описание природы </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74-75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Н и НН в суффиксах прилагательных.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27-28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76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Различение на </w:t>
            </w:r>
            <w:proofErr w:type="gramStart"/>
            <w:r>
              <w:t>письме  суффиксов</w:t>
            </w:r>
            <w:proofErr w:type="gramEnd"/>
            <w:r>
              <w:t xml:space="preserve"> К и СК</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77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Дефисное и слитное написание сложных прилагательных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78</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Повторение изученного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3.02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79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Контрольный диктант.</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80</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Имя числительное как часть речи.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 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Простые и составные числительные.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Мягкий знак в конце и в середине числительных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Разряды количественных числительных.</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Числительные, обозначающие целые числа.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Выборочное изложение.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Дробные числительные.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Собирательные числительные.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88</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Порядковые числительные.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89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Морфологический разбор числительного.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90</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Повторение изученного.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Публичное выступление на тему.</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Контрольный диктант.</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Местоимение как часть речи</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Личные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3.03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Возвратное местоимение СЕБЯ.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Рассказ от первого лица.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Вопросительные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98</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Относительные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99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Неопределенные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100</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Отрицательные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Притяжательные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Указательные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 xml:space="preserve">Контрольный диктант </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Определительные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hideMark/>
          </w:tcPr>
          <w:p w:rsidR="00533502" w:rsidRDefault="00533502">
            <w:pPr>
              <w:rPr>
                <w:b/>
                <w:i/>
              </w:rPr>
            </w:pPr>
            <w:r>
              <w:rPr>
                <w:b/>
                <w:i/>
              </w:rPr>
              <w:t>4 четверть</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Морфологический разбор местоимения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1.04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Повторение изученного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Сочинение-рассуждение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108-109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Глагол, повторение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7-8</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110</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Сочинение-рассказ</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111-112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Разноспрягаемые глаголы</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11-14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113-114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Глаголы переходные и непереходные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15-16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lastRenderedPageBreak/>
              <w:t>115-116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Наклонение глагола, изъявительное наклонение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18-21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117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Изложение от лица героя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118-119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Условное наклонение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23-25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120-121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Повелительное наклонение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28-29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122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 Рассказ по сюжетным рисункам</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30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123</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Употребление наклонений</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2.05.</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124-125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Безличные глаголы</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5-6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126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Морфологический разбор глагола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7</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127</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Правописание гласных в суффиксах глагола</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12</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128</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Повторение изученного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 xml:space="preserve"> 129</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Контрольный диктант</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14</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130</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Разделы науки о языке</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131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Орфография, орфографический разбор</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19</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132</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Пунктуация, пунктуационный разбор</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20</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134</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Лексика и фразеология</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21</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135</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Диктант</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23</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hideMark/>
          </w:tcPr>
          <w:p w:rsidR="00533502" w:rsidRDefault="00533502">
            <w:r>
              <w:t>136</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Работа над ошибками. Задание на лето.</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1</w:t>
            </w:r>
          </w:p>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26</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tcPr>
          <w:p w:rsidR="00533502" w:rsidRDefault="00533502"/>
        </w:tc>
      </w:tr>
      <w:tr w:rsidR="00533502" w:rsidTr="00533502">
        <w:tc>
          <w:tcPr>
            <w:tcW w:w="1101" w:type="dxa"/>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Резерв</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c>
          <w:tcPr>
            <w:tcW w:w="0" w:type="auto"/>
            <w:tcBorders>
              <w:top w:val="single" w:sz="4" w:space="0" w:color="auto"/>
              <w:left w:val="single" w:sz="4" w:space="0" w:color="auto"/>
              <w:bottom w:val="single" w:sz="4" w:space="0" w:color="auto"/>
              <w:right w:val="single" w:sz="4" w:space="0" w:color="auto"/>
            </w:tcBorders>
            <w:hideMark/>
          </w:tcPr>
          <w:p w:rsidR="00533502" w:rsidRDefault="00533502">
            <w:r>
              <w:t>27, 28, 29 мая</w:t>
            </w:r>
          </w:p>
        </w:tc>
        <w:tc>
          <w:tcPr>
            <w:tcW w:w="0" w:type="auto"/>
            <w:tcBorders>
              <w:top w:val="single" w:sz="4" w:space="0" w:color="auto"/>
              <w:left w:val="single" w:sz="4" w:space="0" w:color="auto"/>
              <w:bottom w:val="single" w:sz="4" w:space="0" w:color="auto"/>
              <w:right w:val="single" w:sz="4" w:space="0" w:color="auto"/>
            </w:tcBorders>
          </w:tcPr>
          <w:p w:rsidR="00533502" w:rsidRDefault="00533502"/>
        </w:tc>
      </w:tr>
    </w:tbl>
    <w:p w:rsidR="00533502" w:rsidRDefault="00533502" w:rsidP="00533502"/>
    <w:p w:rsidR="00533502" w:rsidRDefault="00533502" w:rsidP="00533502"/>
    <w:p w:rsidR="00533502" w:rsidRDefault="00533502">
      <w:pPr>
        <w:spacing w:after="160" w:line="259" w:lineRule="auto"/>
        <w:jc w:val="left"/>
      </w:pPr>
      <w:r>
        <w:br w:type="page"/>
      </w:r>
    </w:p>
    <w:p w:rsidR="00533502" w:rsidRDefault="00533502" w:rsidP="00533502">
      <w:pPr>
        <w:pStyle w:val="1"/>
        <w:spacing w:before="0" w:after="120"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Рабоч</w:t>
      </w:r>
      <w:r>
        <w:rPr>
          <w:rFonts w:ascii="Times New Roman" w:hAnsi="Times New Roman" w:cs="Times New Roman"/>
          <w:sz w:val="28"/>
          <w:szCs w:val="28"/>
        </w:rPr>
        <w:t>ая программа по русскому языку 7</w:t>
      </w:r>
      <w:r>
        <w:rPr>
          <w:rFonts w:ascii="Times New Roman" w:hAnsi="Times New Roman" w:cs="Times New Roman"/>
          <w:sz w:val="28"/>
          <w:szCs w:val="28"/>
        </w:rPr>
        <w:t xml:space="preserve"> класс</w:t>
      </w:r>
    </w:p>
    <w:p w:rsidR="00533502" w:rsidRDefault="00533502" w:rsidP="00533502">
      <w:pPr>
        <w:jc w:val="right"/>
      </w:pPr>
      <w:r>
        <w:t>Составитель учитель русского языку МБОУ</w:t>
      </w:r>
    </w:p>
    <w:p w:rsidR="00533502" w:rsidRDefault="00533502" w:rsidP="00533502">
      <w:pPr>
        <w:jc w:val="right"/>
      </w:pPr>
      <w:r>
        <w:t xml:space="preserve"> «Кюпская Агрошкола» Павлова Л.Н.</w:t>
      </w:r>
    </w:p>
    <w:p w:rsidR="00533502" w:rsidRDefault="00533502" w:rsidP="00533502">
      <w:pPr>
        <w:pStyle w:val="1"/>
        <w:spacing w:before="0" w:after="120" w:line="100" w:lineRule="atLeast"/>
        <w:jc w:val="right"/>
        <w:rPr>
          <w:rFonts w:ascii="Times New Roman" w:hAnsi="Times New Roman" w:cs="Times New Roman"/>
          <w:sz w:val="28"/>
          <w:szCs w:val="28"/>
        </w:rPr>
      </w:pPr>
    </w:p>
    <w:p w:rsidR="00533502" w:rsidRDefault="00533502" w:rsidP="00533502">
      <w:pPr>
        <w:numPr>
          <w:ilvl w:val="0"/>
          <w:numId w:val="11"/>
        </w:numPr>
        <w:overflowPunct w:val="0"/>
        <w:autoSpaceDE w:val="0"/>
        <w:autoSpaceDN w:val="0"/>
        <w:adjustRightInd w:val="0"/>
        <w:jc w:val="left"/>
        <w:rPr>
          <w:b/>
          <w:sz w:val="28"/>
          <w:szCs w:val="28"/>
        </w:rPr>
      </w:pPr>
      <w:r>
        <w:rPr>
          <w:b/>
        </w:rPr>
        <w:t xml:space="preserve">   Пояснительная записка</w:t>
      </w:r>
    </w:p>
    <w:p w:rsidR="00533502" w:rsidRDefault="00533502" w:rsidP="00533502">
      <w:pPr>
        <w:jc w:val="center"/>
        <w:rPr>
          <w:b/>
        </w:rPr>
      </w:pPr>
    </w:p>
    <w:p w:rsidR="00533502" w:rsidRDefault="00533502" w:rsidP="00533502">
      <w:pPr>
        <w:ind w:firstLine="567"/>
        <w:jc w:val="center"/>
      </w:pPr>
    </w:p>
    <w:p w:rsidR="00533502" w:rsidRDefault="00533502" w:rsidP="00533502">
      <w:pPr>
        <w:ind w:firstLine="567"/>
      </w:pPr>
      <w:r>
        <w:t>Изучение русского языка на ступени основного общего образования направлено на достижение следующих целей:</w:t>
      </w:r>
    </w:p>
    <w:p w:rsidR="00533502" w:rsidRDefault="00533502" w:rsidP="00533502">
      <w:pPr>
        <w:ind w:firstLine="567"/>
      </w:pPr>
      <w:r>
        <w:t>•</w:t>
      </w:r>
      <w:r>
        <w:tab/>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533502" w:rsidRDefault="00533502" w:rsidP="00533502">
      <w:pPr>
        <w:ind w:firstLine="567"/>
      </w:pPr>
      <w:r>
        <w:t>•</w:t>
      </w:r>
      <w:r>
        <w:tab/>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33502" w:rsidRDefault="00533502" w:rsidP="00533502">
      <w:pPr>
        <w:ind w:firstLine="567"/>
      </w:pPr>
      <w:r>
        <w:t>•</w:t>
      </w:r>
      <w:r>
        <w:tab/>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33502" w:rsidRDefault="00533502" w:rsidP="00533502">
      <w:pPr>
        <w:ind w:firstLine="567"/>
      </w:pPr>
      <w:r>
        <w:t>•</w:t>
      </w:r>
      <w:r>
        <w:tab/>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33502" w:rsidRDefault="00533502" w:rsidP="00533502">
      <w:pPr>
        <w:ind w:firstLine="567"/>
      </w:pPr>
      <w:r>
        <w:t>•</w:t>
      </w:r>
      <w:r>
        <w:tab/>
        <w:t>применение полученных знаний и умений в собственной речевой практике.</w:t>
      </w:r>
    </w:p>
    <w:p w:rsidR="00533502" w:rsidRDefault="00533502" w:rsidP="00533502">
      <w:pPr>
        <w:ind w:firstLine="567"/>
      </w:pPr>
      <w: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t>культуроведческой</w:t>
      </w:r>
      <w:proofErr w:type="spellEnd"/>
      <w:r>
        <w:t xml:space="preserve"> компетенций.</w:t>
      </w:r>
    </w:p>
    <w:p w:rsidR="00533502" w:rsidRDefault="00533502" w:rsidP="00533502">
      <w:pPr>
        <w:ind w:firstLine="567"/>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533502" w:rsidRDefault="00533502" w:rsidP="00533502">
      <w:pPr>
        <w:ind w:firstLine="567"/>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533502" w:rsidRDefault="00533502" w:rsidP="00533502">
      <w:pPr>
        <w:ind w:firstLine="567"/>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33502" w:rsidRDefault="00533502" w:rsidP="00533502">
      <w:pPr>
        <w:ind w:firstLine="567"/>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33502" w:rsidRDefault="00533502" w:rsidP="00533502">
      <w:pPr>
        <w:ind w:firstLine="567"/>
      </w:pPr>
      <w:r>
        <w:t>Курс русского языка вызывает наибольшие трудности в усвоении у школьников, так как с темами «Причастие» и «</w:t>
      </w:r>
      <w:proofErr w:type="gramStart"/>
      <w:r>
        <w:t>Деепричастие»  учащиеся</w:t>
      </w:r>
      <w:proofErr w:type="gramEnd"/>
      <w:r>
        <w:t xml:space="preserve"> знакомятся впервые и их изучение </w:t>
      </w:r>
      <w:r>
        <w:lastRenderedPageBreak/>
        <w:t>не повторяется в системе в последующих классах. Это диктует необходимость постоянного возвращения на уроках к ранее изученному с целью отработки умений и навыков.</w:t>
      </w:r>
    </w:p>
    <w:p w:rsidR="00533502" w:rsidRDefault="00533502" w:rsidP="00533502">
      <w:pPr>
        <w:ind w:firstLine="567"/>
      </w:pPr>
      <w:r>
        <w:t>В 7 классе завершается изучение морфологии и орфографии, поэтому в конце учебного года предусмотрено повторение тем, пройденных в 5-7 классах.</w:t>
      </w:r>
    </w:p>
    <w:p w:rsidR="00533502" w:rsidRDefault="00533502" w:rsidP="00533502">
      <w:pPr>
        <w:ind w:firstLine="567"/>
      </w:pPr>
      <w:r>
        <w:t xml:space="preserve">Данная программа реализуется в 7   </w:t>
      </w:r>
      <w:proofErr w:type="spellStart"/>
      <w:r>
        <w:t>кл</w:t>
      </w:r>
      <w:proofErr w:type="spellEnd"/>
      <w:r>
        <w:t>.</w:t>
      </w:r>
    </w:p>
    <w:p w:rsidR="00533502" w:rsidRDefault="00533502" w:rsidP="00533502">
      <w:r>
        <w:t xml:space="preserve">   </w:t>
      </w:r>
    </w:p>
    <w:p w:rsidR="00533502" w:rsidRDefault="00533502" w:rsidP="00533502">
      <w:pPr>
        <w:ind w:firstLine="567"/>
        <w:rPr>
          <w:b/>
        </w:rPr>
      </w:pPr>
      <w:r>
        <w:rPr>
          <w:b/>
          <w:lang w:val="en-US"/>
        </w:rPr>
        <w:t>II</w:t>
      </w:r>
      <w:r>
        <w:rPr>
          <w:b/>
        </w:rPr>
        <w:t xml:space="preserve">.Требования к уровню подготовки учащихся </w:t>
      </w:r>
    </w:p>
    <w:p w:rsidR="00533502" w:rsidRDefault="00533502" w:rsidP="00533502">
      <w:pPr>
        <w:ind w:firstLine="567"/>
        <w:jc w:val="center"/>
        <w:rPr>
          <w:b/>
        </w:rPr>
      </w:pPr>
    </w:p>
    <w:p w:rsidR="00533502" w:rsidRDefault="00533502" w:rsidP="00533502">
      <w:pPr>
        <w:ind w:firstLine="567"/>
      </w:pPr>
      <w:r>
        <w:rPr>
          <w:lang w:val="en-US"/>
        </w:rPr>
        <w:t>I</w:t>
      </w:r>
      <w:r>
        <w:rPr>
          <w:b/>
        </w:rPr>
        <w:t xml:space="preserve">. </w:t>
      </w:r>
      <w:r>
        <w:t xml:space="preserve">Учащиеся должны </w:t>
      </w:r>
      <w:r>
        <w:rPr>
          <w:i/>
        </w:rPr>
        <w:t>знать</w:t>
      </w:r>
      <w:r>
        <w:t xml:space="preserve"> определения основных изученных в </w:t>
      </w:r>
      <w:r>
        <w:rPr>
          <w:lang w:val="en-US"/>
        </w:rPr>
        <w:t>VII</w:t>
      </w:r>
      <w:r>
        <w:t xml:space="preserve"> классе языковых явлений, </w:t>
      </w:r>
      <w:proofErr w:type="spellStart"/>
      <w:r>
        <w:t>речеведческих</w:t>
      </w:r>
      <w:proofErr w:type="spellEnd"/>
      <w:r>
        <w:t xml:space="preserve"> понятий, орфографических и пунктуационных правил, обосновывать свои ответы, приводя нужные примеры.</w:t>
      </w:r>
    </w:p>
    <w:p w:rsidR="00533502" w:rsidRDefault="00533502" w:rsidP="00533502">
      <w:pPr>
        <w:ind w:firstLine="567"/>
      </w:pPr>
      <w:r>
        <w:rPr>
          <w:lang w:val="en-US"/>
        </w:rPr>
        <w:t>II</w:t>
      </w:r>
      <w:r>
        <w:t xml:space="preserve">. К концу </w:t>
      </w:r>
      <w:r>
        <w:rPr>
          <w:lang w:val="en-US"/>
        </w:rPr>
        <w:t>VII</w:t>
      </w:r>
      <w:r>
        <w:t xml:space="preserve"> класса учащиеся должны </w:t>
      </w:r>
      <w:r>
        <w:rPr>
          <w:i/>
        </w:rPr>
        <w:t xml:space="preserve">овладеть </w:t>
      </w:r>
      <w:r>
        <w:t xml:space="preserve">следующими </w:t>
      </w:r>
      <w:r>
        <w:rPr>
          <w:i/>
        </w:rPr>
        <w:t>умениями</w:t>
      </w:r>
      <w:r>
        <w:t xml:space="preserve"> и </w:t>
      </w:r>
      <w:r>
        <w:rPr>
          <w:i/>
        </w:rPr>
        <w:t>навыками</w:t>
      </w:r>
      <w:r>
        <w:t>:</w:t>
      </w:r>
    </w:p>
    <w:p w:rsidR="00533502" w:rsidRDefault="00533502" w:rsidP="00533502">
      <w:pPr>
        <w:ind w:firstLine="567"/>
      </w:pPr>
      <w:r>
        <w:t xml:space="preserve">- производить морфологический разбор частей речи, изученных в </w:t>
      </w:r>
      <w:r>
        <w:rPr>
          <w:lang w:val="en-US"/>
        </w:rPr>
        <w:t>VII</w:t>
      </w:r>
      <w:r>
        <w:t xml:space="preserve"> классе, синтаксический разбор предложений с причастным и деепричастным оборотами </w:t>
      </w:r>
      <w:proofErr w:type="gramStart"/>
      <w:r>
        <w:t>( в</w:t>
      </w:r>
      <w:proofErr w:type="gramEnd"/>
      <w:r>
        <w:t xml:space="preserve"> простейших случаях), а также сложных предложений с изученными союзами;</w:t>
      </w:r>
    </w:p>
    <w:p w:rsidR="00533502" w:rsidRDefault="00533502" w:rsidP="00533502">
      <w:pPr>
        <w:ind w:firstLine="567"/>
      </w:pPr>
      <w:r>
        <w:t xml:space="preserve">- составлять предложения с </w:t>
      </w:r>
      <w:proofErr w:type="gramStart"/>
      <w:r>
        <w:t>причастными  и</w:t>
      </w:r>
      <w:proofErr w:type="gramEnd"/>
      <w:r>
        <w:t xml:space="preserve"> деепричастными оборотами;</w:t>
      </w:r>
    </w:p>
    <w:p w:rsidR="00533502" w:rsidRDefault="00533502" w:rsidP="00533502">
      <w:pPr>
        <w:ind w:firstLine="567"/>
      </w:pPr>
      <w:r>
        <w:t>- соблюдать нормы литературного языка в пределах изученного материала.</w:t>
      </w:r>
    </w:p>
    <w:p w:rsidR="00533502" w:rsidRDefault="00533502" w:rsidP="00533502">
      <w:pPr>
        <w:ind w:firstLine="567"/>
      </w:pPr>
      <w:r>
        <w:rPr>
          <w:i/>
        </w:rPr>
        <w:t>По орфографии</w:t>
      </w:r>
      <w:r>
        <w:t>.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533502" w:rsidRDefault="00533502" w:rsidP="00533502">
      <w:pPr>
        <w:ind w:firstLine="567"/>
      </w:pPr>
      <w:r>
        <w:t xml:space="preserve">Правильно писать изученные в </w:t>
      </w:r>
      <w:r>
        <w:rPr>
          <w:lang w:val="en-US"/>
        </w:rPr>
        <w:t>VII</w:t>
      </w:r>
      <w:r>
        <w:t xml:space="preserve"> классе слова с непроверяемыми орфограммами.</w:t>
      </w:r>
    </w:p>
    <w:p w:rsidR="00533502" w:rsidRDefault="00533502" w:rsidP="00533502">
      <w:pPr>
        <w:ind w:firstLine="567"/>
      </w:pPr>
      <w:r>
        <w:rPr>
          <w:i/>
        </w:rPr>
        <w:t>По пунктуации</w:t>
      </w:r>
      <w:r>
        <w:t xml:space="preserve">. Выделять запятыми причастные обороты </w:t>
      </w:r>
      <w:proofErr w:type="gramStart"/>
      <w:r>
        <w:t>( стоящие</w:t>
      </w:r>
      <w:proofErr w:type="gramEnd"/>
      <w:r>
        <w:t xml:space="preserve"> после существительного), деепричастные обороты.</w:t>
      </w:r>
    </w:p>
    <w:p w:rsidR="00533502" w:rsidRDefault="00533502" w:rsidP="00533502">
      <w:pPr>
        <w:ind w:firstLine="567"/>
      </w:pPr>
      <w:r>
        <w:rPr>
          <w:i/>
        </w:rPr>
        <w:t>По связной речи</w:t>
      </w:r>
      <w:r>
        <w:t xml:space="preserve">.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описания </w:t>
      </w:r>
      <w:proofErr w:type="gramStart"/>
      <w:r>
        <w:t>( как</w:t>
      </w:r>
      <w:proofErr w:type="gramEnd"/>
      <w:r>
        <w:t xml:space="preserve"> письменно, так и устно) внешности человека, процессов труда. Описывать человека, процессы труда; писать рассказы на предложенные сюжеты; сочинения-рассуждения </w:t>
      </w:r>
      <w:proofErr w:type="gramStart"/>
      <w:r>
        <w:t xml:space="preserve">   (</w:t>
      </w:r>
      <w:proofErr w:type="gramEnd"/>
      <w:r>
        <w:t xml:space="preserve"> на материале жизненного опыта учащихся). Грамотно и чётко рассказывать о произошедших событиях, аргументировать свои выводы.</w:t>
      </w:r>
    </w:p>
    <w:p w:rsidR="00533502" w:rsidRDefault="00533502" w:rsidP="00533502">
      <w:pPr>
        <w:ind w:firstLine="567"/>
        <w:jc w:val="center"/>
      </w:pPr>
    </w:p>
    <w:p w:rsidR="00533502" w:rsidRDefault="00533502" w:rsidP="00533502">
      <w:pPr>
        <w:ind w:firstLine="567"/>
      </w:pPr>
    </w:p>
    <w:p w:rsidR="00533502" w:rsidRDefault="00533502" w:rsidP="00533502">
      <w:pPr>
        <w:rPr>
          <w:b/>
        </w:rPr>
      </w:pPr>
      <w:r>
        <w:rPr>
          <w:b/>
          <w:lang w:val="en-US"/>
        </w:rPr>
        <w:t>III</w:t>
      </w:r>
      <w:r>
        <w:rPr>
          <w:b/>
        </w:rPr>
        <w:t>.Учебно-тематический план</w:t>
      </w:r>
    </w:p>
    <w:p w:rsidR="00533502" w:rsidRDefault="00533502" w:rsidP="00533502">
      <w:pPr>
        <w:rPr>
          <w:b/>
        </w:rPr>
      </w:pPr>
    </w:p>
    <w:p w:rsidR="00533502" w:rsidRDefault="00533502" w:rsidP="00533502">
      <w:pPr>
        <w:jc w:val="center"/>
      </w:pPr>
    </w:p>
    <w:p w:rsidR="00533502" w:rsidRDefault="00533502" w:rsidP="005335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152"/>
        <w:gridCol w:w="1617"/>
        <w:gridCol w:w="1400"/>
        <w:gridCol w:w="1790"/>
      </w:tblGrid>
      <w:tr w:rsidR="00533502" w:rsidTr="00533502">
        <w:tc>
          <w:tcPr>
            <w:tcW w:w="74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 п/п</w:t>
            </w: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Тема</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Количество часов по рабочей программе</w:t>
            </w:r>
          </w:p>
        </w:tc>
        <w:tc>
          <w:tcPr>
            <w:tcW w:w="1400" w:type="dxa"/>
            <w:tcBorders>
              <w:top w:val="single" w:sz="4" w:space="0" w:color="auto"/>
              <w:left w:val="single" w:sz="4" w:space="0" w:color="auto"/>
              <w:bottom w:val="single" w:sz="4" w:space="0" w:color="auto"/>
              <w:right w:val="single" w:sz="4" w:space="0" w:color="auto"/>
            </w:tcBorders>
          </w:tcPr>
          <w:p w:rsidR="00533502" w:rsidRDefault="00533502">
            <w:pPr>
              <w:jc w:val="center"/>
            </w:pPr>
            <w:r>
              <w:t>В том числе часов на развитие речи</w:t>
            </w:r>
          </w:p>
          <w:p w:rsidR="00533502" w:rsidRDefault="00533502">
            <w:pPr>
              <w:jc w:val="center"/>
            </w:pP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В том числе контрольных работ</w:t>
            </w:r>
          </w:p>
        </w:tc>
      </w:tr>
      <w:tr w:rsidR="00533502" w:rsidTr="00533502">
        <w:tc>
          <w:tcPr>
            <w:tcW w:w="74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Русский язык как развивающееся явление</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c>
          <w:tcPr>
            <w:tcW w:w="1400" w:type="dxa"/>
            <w:tcBorders>
              <w:top w:val="single" w:sz="4" w:space="0" w:color="auto"/>
              <w:left w:val="single" w:sz="4" w:space="0" w:color="auto"/>
              <w:bottom w:val="single" w:sz="4" w:space="0" w:color="auto"/>
              <w:right w:val="single" w:sz="4" w:space="0" w:color="auto"/>
            </w:tcBorders>
          </w:tcPr>
          <w:p w:rsidR="00533502" w:rsidRDefault="00533502">
            <w:pPr>
              <w:jc w:val="center"/>
            </w:pPr>
          </w:p>
        </w:tc>
        <w:tc>
          <w:tcPr>
            <w:tcW w:w="1790" w:type="dxa"/>
            <w:tcBorders>
              <w:top w:val="single" w:sz="4" w:space="0" w:color="auto"/>
              <w:left w:val="single" w:sz="4" w:space="0" w:color="auto"/>
              <w:bottom w:val="single" w:sz="4" w:space="0" w:color="auto"/>
              <w:right w:val="single" w:sz="4" w:space="0" w:color="auto"/>
            </w:tcBorders>
          </w:tcPr>
          <w:p w:rsidR="00533502" w:rsidRDefault="00533502">
            <w:pPr>
              <w:jc w:val="center"/>
            </w:pPr>
          </w:p>
        </w:tc>
      </w:tr>
      <w:tr w:rsidR="00533502" w:rsidTr="00533502">
        <w:tc>
          <w:tcPr>
            <w:tcW w:w="74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2.</w:t>
            </w: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Повторение пройденного в 5-6 классах</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10</w:t>
            </w:r>
          </w:p>
        </w:tc>
        <w:tc>
          <w:tcPr>
            <w:tcW w:w="140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r>
      <w:tr w:rsidR="00533502" w:rsidTr="00533502">
        <w:tc>
          <w:tcPr>
            <w:tcW w:w="74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3.</w:t>
            </w: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Морфология. Орфография. Культура речи</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76</w:t>
            </w:r>
          </w:p>
        </w:tc>
        <w:tc>
          <w:tcPr>
            <w:tcW w:w="1400" w:type="dxa"/>
            <w:tcBorders>
              <w:top w:val="single" w:sz="4" w:space="0" w:color="auto"/>
              <w:left w:val="single" w:sz="4" w:space="0" w:color="auto"/>
              <w:bottom w:val="single" w:sz="4" w:space="0" w:color="auto"/>
              <w:right w:val="single" w:sz="4" w:space="0" w:color="auto"/>
            </w:tcBorders>
          </w:tcPr>
          <w:p w:rsidR="00533502" w:rsidRDefault="00533502">
            <w:pPr>
              <w:jc w:val="center"/>
            </w:pPr>
          </w:p>
        </w:tc>
        <w:tc>
          <w:tcPr>
            <w:tcW w:w="1790" w:type="dxa"/>
            <w:tcBorders>
              <w:top w:val="single" w:sz="4" w:space="0" w:color="auto"/>
              <w:left w:val="single" w:sz="4" w:space="0" w:color="auto"/>
              <w:bottom w:val="single" w:sz="4" w:space="0" w:color="auto"/>
              <w:right w:val="single" w:sz="4" w:space="0" w:color="auto"/>
            </w:tcBorders>
          </w:tcPr>
          <w:p w:rsidR="00533502" w:rsidRDefault="00533502">
            <w:pPr>
              <w:jc w:val="center"/>
            </w:pP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Причастие</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18</w:t>
            </w:r>
          </w:p>
        </w:tc>
        <w:tc>
          <w:tcPr>
            <w:tcW w:w="140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5</w:t>
            </w: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Деепричастие</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8</w:t>
            </w:r>
          </w:p>
        </w:tc>
        <w:tc>
          <w:tcPr>
            <w:tcW w:w="1400" w:type="dxa"/>
            <w:tcBorders>
              <w:top w:val="single" w:sz="4" w:space="0" w:color="auto"/>
              <w:left w:val="single" w:sz="4" w:space="0" w:color="auto"/>
              <w:bottom w:val="single" w:sz="4" w:space="0" w:color="auto"/>
              <w:right w:val="single" w:sz="4" w:space="0" w:color="auto"/>
            </w:tcBorders>
          </w:tcPr>
          <w:p w:rsidR="00533502" w:rsidRDefault="00533502">
            <w:pPr>
              <w:jc w:val="center"/>
            </w:pP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Наречие</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17</w:t>
            </w:r>
          </w:p>
        </w:tc>
        <w:tc>
          <w:tcPr>
            <w:tcW w:w="140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3</w:t>
            </w: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Категория состояния</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3</w:t>
            </w:r>
          </w:p>
        </w:tc>
        <w:tc>
          <w:tcPr>
            <w:tcW w:w="140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3</w:t>
            </w:r>
          </w:p>
        </w:tc>
        <w:tc>
          <w:tcPr>
            <w:tcW w:w="1790" w:type="dxa"/>
            <w:tcBorders>
              <w:top w:val="single" w:sz="4" w:space="0" w:color="auto"/>
              <w:left w:val="single" w:sz="4" w:space="0" w:color="auto"/>
              <w:bottom w:val="single" w:sz="4" w:space="0" w:color="auto"/>
              <w:right w:val="single" w:sz="4" w:space="0" w:color="auto"/>
            </w:tcBorders>
          </w:tcPr>
          <w:p w:rsidR="00533502" w:rsidRDefault="00533502">
            <w:pPr>
              <w:jc w:val="center"/>
            </w:pP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Служебные части речи</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 xml:space="preserve"> </w:t>
            </w:r>
          </w:p>
        </w:tc>
        <w:tc>
          <w:tcPr>
            <w:tcW w:w="1400" w:type="dxa"/>
            <w:tcBorders>
              <w:top w:val="single" w:sz="4" w:space="0" w:color="auto"/>
              <w:left w:val="single" w:sz="4" w:space="0" w:color="auto"/>
              <w:bottom w:val="single" w:sz="4" w:space="0" w:color="auto"/>
              <w:right w:val="single" w:sz="4" w:space="0" w:color="auto"/>
            </w:tcBorders>
          </w:tcPr>
          <w:p w:rsidR="00533502" w:rsidRDefault="00533502">
            <w:pPr>
              <w:jc w:val="center"/>
            </w:pPr>
          </w:p>
        </w:tc>
        <w:tc>
          <w:tcPr>
            <w:tcW w:w="1790" w:type="dxa"/>
            <w:tcBorders>
              <w:top w:val="single" w:sz="4" w:space="0" w:color="auto"/>
              <w:left w:val="single" w:sz="4" w:space="0" w:color="auto"/>
              <w:bottom w:val="single" w:sz="4" w:space="0" w:color="auto"/>
              <w:right w:val="single" w:sz="4" w:space="0" w:color="auto"/>
            </w:tcBorders>
          </w:tcPr>
          <w:p w:rsidR="00533502" w:rsidRDefault="00533502">
            <w:pPr>
              <w:jc w:val="center"/>
            </w:pP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Предлог</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9</w:t>
            </w:r>
          </w:p>
        </w:tc>
        <w:tc>
          <w:tcPr>
            <w:tcW w:w="140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2</w:t>
            </w: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Союз</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9</w:t>
            </w:r>
          </w:p>
        </w:tc>
        <w:tc>
          <w:tcPr>
            <w:tcW w:w="140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2</w:t>
            </w: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Частица</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11</w:t>
            </w:r>
          </w:p>
        </w:tc>
        <w:tc>
          <w:tcPr>
            <w:tcW w:w="140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2</w:t>
            </w: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r>
      <w:tr w:rsidR="00533502" w:rsidTr="00533502">
        <w:tc>
          <w:tcPr>
            <w:tcW w:w="740" w:type="dxa"/>
            <w:tcBorders>
              <w:top w:val="single" w:sz="4" w:space="0" w:color="auto"/>
              <w:left w:val="single" w:sz="4" w:space="0" w:color="auto"/>
              <w:bottom w:val="single" w:sz="4" w:space="0" w:color="auto"/>
              <w:right w:val="single" w:sz="4" w:space="0" w:color="auto"/>
            </w:tcBorders>
          </w:tcPr>
          <w:p w:rsidR="00533502" w:rsidRDefault="00533502">
            <w:pPr>
              <w:jc w:val="center"/>
              <w:rPr>
                <w:b/>
              </w:rPr>
            </w:pP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rPr>
                <w:i/>
              </w:rPr>
            </w:pPr>
            <w:r>
              <w:rPr>
                <w:i/>
              </w:rPr>
              <w:t>Междометие</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w:t>
            </w:r>
          </w:p>
        </w:tc>
        <w:tc>
          <w:tcPr>
            <w:tcW w:w="1400" w:type="dxa"/>
            <w:tcBorders>
              <w:top w:val="single" w:sz="4" w:space="0" w:color="auto"/>
              <w:left w:val="single" w:sz="4" w:space="0" w:color="auto"/>
              <w:bottom w:val="single" w:sz="4" w:space="0" w:color="auto"/>
              <w:right w:val="single" w:sz="4" w:space="0" w:color="auto"/>
            </w:tcBorders>
          </w:tcPr>
          <w:p w:rsidR="00533502" w:rsidRDefault="00533502">
            <w:pPr>
              <w:jc w:val="center"/>
            </w:pPr>
          </w:p>
        </w:tc>
        <w:tc>
          <w:tcPr>
            <w:tcW w:w="1790" w:type="dxa"/>
            <w:tcBorders>
              <w:top w:val="single" w:sz="4" w:space="0" w:color="auto"/>
              <w:left w:val="single" w:sz="4" w:space="0" w:color="auto"/>
              <w:bottom w:val="single" w:sz="4" w:space="0" w:color="auto"/>
              <w:right w:val="single" w:sz="4" w:space="0" w:color="auto"/>
            </w:tcBorders>
          </w:tcPr>
          <w:p w:rsidR="00533502" w:rsidRDefault="00533502">
            <w:pPr>
              <w:jc w:val="center"/>
            </w:pPr>
          </w:p>
        </w:tc>
      </w:tr>
      <w:tr w:rsidR="00533502" w:rsidTr="00533502">
        <w:tc>
          <w:tcPr>
            <w:tcW w:w="74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4.</w:t>
            </w: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 xml:space="preserve">Повторение и систематизация </w:t>
            </w:r>
            <w:proofErr w:type="gramStart"/>
            <w:r>
              <w:t>пройденного  в</w:t>
            </w:r>
            <w:proofErr w:type="gramEnd"/>
            <w:r>
              <w:t xml:space="preserve"> 5-7 классах</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12</w:t>
            </w:r>
          </w:p>
        </w:tc>
        <w:tc>
          <w:tcPr>
            <w:tcW w:w="1400" w:type="dxa"/>
            <w:tcBorders>
              <w:top w:val="single" w:sz="4" w:space="0" w:color="auto"/>
              <w:left w:val="single" w:sz="4" w:space="0" w:color="auto"/>
              <w:bottom w:val="single" w:sz="4" w:space="0" w:color="auto"/>
              <w:right w:val="single" w:sz="4" w:space="0" w:color="auto"/>
            </w:tcBorders>
          </w:tcPr>
          <w:p w:rsidR="00533502" w:rsidRDefault="00533502">
            <w:pPr>
              <w:jc w:val="center"/>
            </w:pPr>
          </w:p>
        </w:tc>
        <w:tc>
          <w:tcPr>
            <w:tcW w:w="179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2</w:t>
            </w:r>
          </w:p>
        </w:tc>
      </w:tr>
      <w:tr w:rsidR="00533502" w:rsidTr="00533502">
        <w:tc>
          <w:tcPr>
            <w:tcW w:w="740"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 xml:space="preserve">5. </w:t>
            </w:r>
          </w:p>
        </w:tc>
        <w:tc>
          <w:tcPr>
            <w:tcW w:w="2152"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Резервные уроки</w:t>
            </w:r>
          </w:p>
        </w:tc>
        <w:tc>
          <w:tcPr>
            <w:tcW w:w="1617" w:type="dxa"/>
            <w:tcBorders>
              <w:top w:val="single" w:sz="4" w:space="0" w:color="auto"/>
              <w:left w:val="single" w:sz="4" w:space="0" w:color="auto"/>
              <w:bottom w:val="single" w:sz="4" w:space="0" w:color="auto"/>
              <w:right w:val="single" w:sz="4" w:space="0" w:color="auto"/>
            </w:tcBorders>
            <w:hideMark/>
          </w:tcPr>
          <w:p w:rsidR="00533502" w:rsidRDefault="00533502">
            <w:pPr>
              <w:jc w:val="center"/>
            </w:pPr>
            <w:r>
              <w:t>3</w:t>
            </w:r>
          </w:p>
        </w:tc>
        <w:tc>
          <w:tcPr>
            <w:tcW w:w="1400" w:type="dxa"/>
            <w:tcBorders>
              <w:top w:val="single" w:sz="4" w:space="0" w:color="auto"/>
              <w:left w:val="single" w:sz="4" w:space="0" w:color="auto"/>
              <w:bottom w:val="single" w:sz="4" w:space="0" w:color="auto"/>
              <w:right w:val="single" w:sz="4" w:space="0" w:color="auto"/>
            </w:tcBorders>
          </w:tcPr>
          <w:p w:rsidR="00533502" w:rsidRDefault="00533502">
            <w:pPr>
              <w:jc w:val="center"/>
            </w:pPr>
          </w:p>
        </w:tc>
        <w:tc>
          <w:tcPr>
            <w:tcW w:w="1790" w:type="dxa"/>
            <w:tcBorders>
              <w:top w:val="single" w:sz="4" w:space="0" w:color="auto"/>
              <w:left w:val="single" w:sz="4" w:space="0" w:color="auto"/>
              <w:bottom w:val="single" w:sz="4" w:space="0" w:color="auto"/>
              <w:right w:val="single" w:sz="4" w:space="0" w:color="auto"/>
            </w:tcBorders>
          </w:tcPr>
          <w:p w:rsidR="00533502" w:rsidRDefault="00533502">
            <w:pPr>
              <w:jc w:val="center"/>
            </w:pPr>
          </w:p>
        </w:tc>
      </w:tr>
    </w:tbl>
    <w:p w:rsidR="00533502" w:rsidRDefault="00533502" w:rsidP="00533502">
      <w:pPr>
        <w:rPr>
          <w:b/>
          <w:sz w:val="28"/>
          <w:szCs w:val="28"/>
        </w:rPr>
      </w:pPr>
    </w:p>
    <w:p w:rsidR="00533502" w:rsidRDefault="00533502" w:rsidP="00533502"/>
    <w:p w:rsidR="00533502" w:rsidRDefault="00533502" w:rsidP="00533502"/>
    <w:p w:rsidR="00533502" w:rsidRDefault="00533502" w:rsidP="00533502">
      <w:pPr>
        <w:rPr>
          <w:b/>
        </w:rPr>
      </w:pPr>
      <w:r>
        <w:rPr>
          <w:b/>
          <w:lang w:val="en-US"/>
        </w:rPr>
        <w:t>IV</w:t>
      </w:r>
      <w:r>
        <w:rPr>
          <w:b/>
        </w:rPr>
        <w:t>. Формы и средства контроля</w:t>
      </w:r>
    </w:p>
    <w:p w:rsidR="00533502" w:rsidRDefault="00533502" w:rsidP="00533502"/>
    <w:p w:rsidR="00533502" w:rsidRDefault="00533502" w:rsidP="00533502">
      <w:r>
        <w:t>Контрольный диктант с дополнительным заданием, тест, комплексная контрольная работа (задания типа А и В).</w:t>
      </w:r>
    </w:p>
    <w:p w:rsidR="00533502" w:rsidRDefault="00533502" w:rsidP="00533502"/>
    <w:p w:rsidR="00533502" w:rsidRDefault="00533502" w:rsidP="00533502">
      <w:pPr>
        <w:rPr>
          <w:b/>
        </w:rPr>
      </w:pPr>
      <w:r>
        <w:rPr>
          <w:b/>
          <w:lang w:val="en-US"/>
        </w:rPr>
        <w:t>V</w:t>
      </w:r>
      <w:r>
        <w:rPr>
          <w:b/>
        </w:rPr>
        <w:t>.   Перечень учебно- методических средств обучения</w:t>
      </w:r>
    </w:p>
    <w:p w:rsidR="00533502" w:rsidRDefault="00533502" w:rsidP="00533502">
      <w:pPr>
        <w:ind w:firstLine="567"/>
        <w:jc w:val="center"/>
        <w:rPr>
          <w:b/>
        </w:rPr>
      </w:pPr>
    </w:p>
    <w:p w:rsidR="00533502" w:rsidRDefault="00533502" w:rsidP="00533502">
      <w:pPr>
        <w:ind w:firstLine="567"/>
      </w:pPr>
      <w:r>
        <w:t xml:space="preserve">1. Русский язык. 7 класс: учеб. для </w:t>
      </w:r>
      <w:proofErr w:type="spellStart"/>
      <w:r>
        <w:t>общеобразоват</w:t>
      </w:r>
      <w:proofErr w:type="spellEnd"/>
      <w:r>
        <w:t>. учреждений / (</w:t>
      </w:r>
      <w:proofErr w:type="spellStart"/>
      <w:r>
        <w:t>М.Т.Баранов</w:t>
      </w:r>
      <w:proofErr w:type="spellEnd"/>
      <w:r>
        <w:t xml:space="preserve">, </w:t>
      </w:r>
      <w:proofErr w:type="spellStart"/>
      <w:r>
        <w:t>Т.А.Ладыженская</w:t>
      </w:r>
      <w:proofErr w:type="spellEnd"/>
      <w:r>
        <w:t xml:space="preserve">, </w:t>
      </w:r>
      <w:proofErr w:type="spellStart"/>
      <w:r>
        <w:t>Л.А.Тростенцова</w:t>
      </w:r>
      <w:proofErr w:type="spellEnd"/>
      <w:r>
        <w:t xml:space="preserve"> и др.; науч. ред. </w:t>
      </w:r>
      <w:proofErr w:type="spellStart"/>
      <w:r>
        <w:t>Н.М.Шанский</w:t>
      </w:r>
      <w:proofErr w:type="spellEnd"/>
      <w:r>
        <w:t>). – М.: Просвещение: ОАО «Московские учебники», 2009.</w:t>
      </w:r>
    </w:p>
    <w:p w:rsidR="00533502" w:rsidRDefault="00533502" w:rsidP="00533502">
      <w:pPr>
        <w:ind w:firstLine="567"/>
      </w:pPr>
      <w:r>
        <w:t xml:space="preserve">2. Богданова Г.А. Сборник диктантов по русскому языку. 5-9 классы: пособие для учителей </w:t>
      </w:r>
      <w:proofErr w:type="spellStart"/>
      <w:r>
        <w:t>общеобразоват</w:t>
      </w:r>
      <w:proofErr w:type="spellEnd"/>
      <w:r>
        <w:t>. учреждений. – М.: Просвещение, 2010.</w:t>
      </w:r>
    </w:p>
    <w:p w:rsidR="00533502" w:rsidRDefault="00533502" w:rsidP="00533502">
      <w:pPr>
        <w:ind w:firstLine="567"/>
      </w:pPr>
      <w:r>
        <w:t xml:space="preserve">3. Богданова Г.А. Тестовые задания по русскому языку: 7 </w:t>
      </w:r>
      <w:proofErr w:type="spellStart"/>
      <w:proofErr w:type="gramStart"/>
      <w:r>
        <w:t>кл</w:t>
      </w:r>
      <w:proofErr w:type="spellEnd"/>
      <w:r>
        <w:t>.:</w:t>
      </w:r>
      <w:proofErr w:type="gramEnd"/>
      <w:r>
        <w:t xml:space="preserve"> пособие для учащихся. – М.: Просвещение, 2008.</w:t>
      </w:r>
    </w:p>
    <w:p w:rsidR="00533502" w:rsidRDefault="00533502" w:rsidP="00533502">
      <w:pPr>
        <w:ind w:firstLine="567"/>
      </w:pPr>
    </w:p>
    <w:p w:rsidR="00533502" w:rsidRDefault="00533502" w:rsidP="00533502">
      <w:pPr>
        <w:ind w:firstLine="567"/>
      </w:pPr>
    </w:p>
    <w:p w:rsidR="00533502" w:rsidRDefault="00533502" w:rsidP="00533502">
      <w:pPr>
        <w:jc w:val="center"/>
        <w:rPr>
          <w:b/>
        </w:rPr>
      </w:pPr>
    </w:p>
    <w:p w:rsidR="00533502" w:rsidRDefault="00533502" w:rsidP="00533502">
      <w:pPr>
        <w:rPr>
          <w:b/>
        </w:rPr>
      </w:pPr>
      <w:r>
        <w:rPr>
          <w:b/>
        </w:rPr>
        <w:t xml:space="preserve"> Календарно-тематическое планирование</w:t>
      </w:r>
    </w:p>
    <w:p w:rsidR="00533502" w:rsidRDefault="00533502" w:rsidP="00533502"/>
    <w:p w:rsidR="00533502" w:rsidRDefault="00533502" w:rsidP="00533502">
      <w:pPr>
        <w:rPr>
          <w:i/>
        </w:rPr>
      </w:pPr>
      <w:r>
        <w:t xml:space="preserve">Количество часов в неделю: </w:t>
      </w:r>
      <w:r>
        <w:rPr>
          <w:i/>
        </w:rPr>
        <w:t>3часа</w:t>
      </w:r>
    </w:p>
    <w:p w:rsidR="00533502" w:rsidRDefault="00533502" w:rsidP="00533502"/>
    <w:p w:rsidR="00533502" w:rsidRDefault="00533502" w:rsidP="00533502">
      <w:pPr>
        <w:rPr>
          <w:i/>
        </w:rPr>
      </w:pPr>
      <w:r>
        <w:t xml:space="preserve">Количество часов за год: </w:t>
      </w:r>
      <w:r>
        <w:rPr>
          <w:i/>
        </w:rPr>
        <w:t>102 часов</w:t>
      </w:r>
    </w:p>
    <w:p w:rsidR="00533502" w:rsidRDefault="00533502" w:rsidP="00533502">
      <w:pPr>
        <w:rPr>
          <w:i/>
        </w:rPr>
      </w:pPr>
    </w:p>
    <w:p w:rsidR="00533502" w:rsidRDefault="00533502" w:rsidP="00533502"/>
    <w:p w:rsidR="00533502" w:rsidRDefault="00533502" w:rsidP="00533502">
      <w:pPr>
        <w:rPr>
          <w:i/>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9"/>
        <w:gridCol w:w="993"/>
      </w:tblGrid>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lang w:eastAsia="en-US"/>
              </w:rPr>
            </w:pPr>
            <w:r>
              <w:rPr>
                <w:b/>
                <w:lang w:eastAsia="en-US"/>
              </w:rPr>
              <w:t>№ урока</w:t>
            </w: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lang w:eastAsia="en-US"/>
              </w:rPr>
            </w:pPr>
            <w:r>
              <w:rPr>
                <w:b/>
                <w:lang w:eastAsia="en-US"/>
              </w:rPr>
              <w:t>Тема</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pStyle w:val="1"/>
              <w:rPr>
                <w:lang w:eastAsia="en-US"/>
              </w:rPr>
            </w:pPr>
            <w:r>
              <w:t xml:space="preserve">Дата </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sz w:val="28"/>
                <w:szCs w:val="28"/>
                <w:lang w:eastAsia="en-US"/>
              </w:rPr>
            </w:pPr>
            <w:r>
              <w:rPr>
                <w:b/>
                <w:lang w:eastAsia="en-US"/>
              </w:rPr>
              <w:t>Русский язык как развивающееся явление</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2.09</w:t>
            </w: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lang w:eastAsia="en-US"/>
              </w:rPr>
            </w:pPr>
            <w:r>
              <w:rPr>
                <w:b/>
                <w:lang w:eastAsia="en-US"/>
              </w:rPr>
              <w:t xml:space="preserve">Повторение изученного в </w:t>
            </w:r>
            <w:r>
              <w:rPr>
                <w:b/>
                <w:lang w:val="en-US" w:eastAsia="en-US"/>
              </w:rPr>
              <w:t>V</w:t>
            </w:r>
            <w:r>
              <w:rPr>
                <w:b/>
                <w:lang w:eastAsia="en-US"/>
              </w:rPr>
              <w:t>-</w:t>
            </w:r>
            <w:r>
              <w:rPr>
                <w:b/>
                <w:lang w:val="en-US" w:eastAsia="en-US"/>
              </w:rPr>
              <w:t>VI</w:t>
            </w:r>
            <w:r>
              <w:rPr>
                <w:b/>
                <w:lang w:eastAsia="en-US"/>
              </w:rPr>
              <w:t xml:space="preserve"> классах 10 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Синтаксис. Синтаксический разбор</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3</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Пунктуация. Пунктуационный разбор</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4</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Лексика и фразеология</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9</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Фонетика и орфография. Фонетический разбор слова</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10</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Словообразование и орфография. Морфемный и словообразовательный разбор</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11</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Морфология и орфография. Морфологический разбор слова</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16</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Морфология и орфография. Морфологический разбор слова (продолжение темы)</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17</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Морфология и орфография. Морфологический разбор слова (продолжение темы)</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18</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Рр</w:t>
            </w:r>
            <w:proofErr w:type="spellEnd"/>
            <w:r>
              <w:rPr>
                <w:lang w:eastAsia="en-US"/>
              </w:rPr>
              <w:t xml:space="preserve"> Текст. Стили литературного языка</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23</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Контрольная работа по теме «Повторение изученного в </w:t>
            </w:r>
            <w:r>
              <w:rPr>
                <w:lang w:val="en-US" w:eastAsia="en-US"/>
              </w:rPr>
              <w:t>V</w:t>
            </w:r>
            <w:r>
              <w:rPr>
                <w:lang w:eastAsia="en-US"/>
              </w:rPr>
              <w:t>-</w:t>
            </w:r>
            <w:r>
              <w:rPr>
                <w:lang w:val="en-US" w:eastAsia="en-US"/>
              </w:rPr>
              <w:t>VI</w:t>
            </w:r>
            <w:r>
              <w:rPr>
                <w:lang w:eastAsia="en-US"/>
              </w:rPr>
              <w:t xml:space="preserve"> классах»</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24</w:t>
            </w: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lang w:eastAsia="en-US"/>
              </w:rPr>
            </w:pPr>
            <w:r>
              <w:rPr>
                <w:b/>
                <w:lang w:eastAsia="en-US"/>
              </w:rPr>
              <w:t>Морфология. Орфография. Культура речи 76 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Причастие 18 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Причастие как часть речи</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25</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Склонение причастий и правописание гласных в падежных окончаниях причастий</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30</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Причастный оборот. Выделение причастного оборота запятыми</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1.10</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Рр</w:t>
            </w:r>
            <w:proofErr w:type="spellEnd"/>
            <w:r>
              <w:rPr>
                <w:lang w:eastAsia="en-US"/>
              </w:rPr>
              <w:t xml:space="preserve"> Описание внешности человека</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2</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Действительные и страдательные причастия</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7</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Краткие и полные страдательные причастия</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8</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Действительные причастия настоящего времени. Гласные в суффиксах действительных причастий настоящего времени</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9</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Действительные причастия прошедшего времени</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14</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Страдательные причастия настоящего времени. Гласные в суффиксах страдательных причастий настоящего времени</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15</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Страдательные причастия прошедшего времени</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16</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Гласные перед одной и двумя буквами </w:t>
            </w:r>
            <w:r>
              <w:rPr>
                <w:b/>
                <w:i/>
                <w:lang w:eastAsia="en-US"/>
              </w:rPr>
              <w:t xml:space="preserve">н </w:t>
            </w:r>
            <w:r>
              <w:rPr>
                <w:lang w:eastAsia="en-US"/>
              </w:rPr>
              <w:t>в страдательных причастиях и прилагательных, образованных от глаголов</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21</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u w:val="single"/>
                <w:lang w:eastAsia="en-US"/>
              </w:rPr>
            </w:pPr>
            <w:r>
              <w:rPr>
                <w:lang w:eastAsia="en-US"/>
              </w:rPr>
              <w:t xml:space="preserve">Одна и две буквы </w:t>
            </w:r>
            <w:r>
              <w:rPr>
                <w:b/>
                <w:i/>
                <w:lang w:eastAsia="en-US"/>
              </w:rPr>
              <w:t xml:space="preserve">н </w:t>
            </w:r>
            <w:r>
              <w:rPr>
                <w:lang w:eastAsia="en-US"/>
              </w:rPr>
              <w:t>в суффиксах страдательных причастий прошедшего времени и отглагольных прилагательных</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22</w:t>
            </w: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rsidP="00533502">
            <w:pPr>
              <w:numPr>
                <w:ilvl w:val="0"/>
                <w:numId w:val="12"/>
              </w:numPr>
              <w:overflowPunct w:val="0"/>
              <w:autoSpaceDE w:val="0"/>
              <w:autoSpaceDN w:val="0"/>
              <w:adjustRightInd w:val="0"/>
              <w:spacing w:line="276" w:lineRule="auto"/>
              <w:jc w:val="cente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Морфологический разбор причастия</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23</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Рр</w:t>
            </w:r>
            <w:proofErr w:type="spellEnd"/>
            <w:r>
              <w:rPr>
                <w:lang w:eastAsia="en-US"/>
              </w:rPr>
              <w:t xml:space="preserve"> Выборочное изложение (художественное описание портрета литературного героя)</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28</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Слитное и раздельное написание </w:t>
            </w:r>
            <w:r>
              <w:rPr>
                <w:b/>
                <w:i/>
                <w:lang w:eastAsia="en-US"/>
              </w:rPr>
              <w:t>не</w:t>
            </w:r>
            <w:r>
              <w:rPr>
                <w:lang w:eastAsia="en-US"/>
              </w:rPr>
              <w:t xml:space="preserve"> с причастиями</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29</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Буквы </w:t>
            </w:r>
            <w:r>
              <w:rPr>
                <w:b/>
                <w:i/>
                <w:lang w:eastAsia="en-US"/>
              </w:rPr>
              <w:t>ё</w:t>
            </w:r>
            <w:r>
              <w:rPr>
                <w:lang w:eastAsia="en-US"/>
              </w:rPr>
              <w:t xml:space="preserve"> и </w:t>
            </w:r>
            <w:r>
              <w:rPr>
                <w:b/>
                <w:i/>
                <w:lang w:eastAsia="en-US"/>
              </w:rPr>
              <w:t xml:space="preserve">е </w:t>
            </w:r>
            <w:r>
              <w:rPr>
                <w:lang w:eastAsia="en-US"/>
              </w:rPr>
              <w:t>после шипящих в суффиксах страдательных причастий прошедшего времени</w:t>
            </w:r>
          </w:p>
        </w:tc>
        <w:tc>
          <w:tcPr>
            <w:tcW w:w="993"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30</w:t>
            </w: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Повторение изученного по теме «Причастие»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Контрольная работа по теме «Причастие»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Деепричастие 8час.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Деепричастие как часть речи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Деепричастный оборот. Запятые при деепричастном обороте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Деепричастный оборот. Запятые при деепричастном обороте (продолжение темы)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Правописание </w:t>
            </w:r>
            <w:r>
              <w:rPr>
                <w:b/>
                <w:i/>
                <w:lang w:eastAsia="en-US"/>
              </w:rPr>
              <w:t>не</w:t>
            </w:r>
            <w:r>
              <w:rPr>
                <w:lang w:eastAsia="en-US"/>
              </w:rPr>
              <w:t xml:space="preserve"> с деепричастиями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Деепричастия несовершенного и совершенного вида</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Морфологический разбор деепричастия</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Обобщение и систематизация изученного по теме «Деепричастие»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Контрольный диктант по теме «Деепричастие»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Наречие 17</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Наречие как часть речи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Смысловые группы наречий. Степени сравнения наречий</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Морфологический разбор наречия. Слитное и раздельное </w:t>
            </w:r>
            <w:proofErr w:type="gramStart"/>
            <w:r>
              <w:rPr>
                <w:lang w:eastAsia="en-US"/>
              </w:rPr>
              <w:t xml:space="preserve">написание  </w:t>
            </w:r>
            <w:r>
              <w:rPr>
                <w:b/>
                <w:i/>
                <w:lang w:eastAsia="en-US"/>
              </w:rPr>
              <w:t>не</w:t>
            </w:r>
            <w:proofErr w:type="gramEnd"/>
            <w:r>
              <w:rPr>
                <w:b/>
                <w:i/>
                <w:lang w:eastAsia="en-US"/>
              </w:rPr>
              <w:t xml:space="preserve"> </w:t>
            </w:r>
            <w:r>
              <w:rPr>
                <w:lang w:eastAsia="en-US"/>
              </w:rPr>
              <w:t xml:space="preserve"> с наречиями на  </w:t>
            </w:r>
            <w:r>
              <w:rPr>
                <w:b/>
                <w:i/>
                <w:lang w:eastAsia="en-US"/>
              </w:rPr>
              <w:t>-о</w:t>
            </w:r>
            <w:r>
              <w:rPr>
                <w:lang w:eastAsia="en-US"/>
              </w:rPr>
              <w:t xml:space="preserve"> и  </w:t>
            </w:r>
            <w:r>
              <w:rPr>
                <w:b/>
                <w:i/>
                <w:lang w:eastAsia="en-US"/>
              </w:rPr>
              <w:t>-е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Слитное и раздельное </w:t>
            </w:r>
            <w:proofErr w:type="gramStart"/>
            <w:r>
              <w:rPr>
                <w:lang w:eastAsia="en-US"/>
              </w:rPr>
              <w:t xml:space="preserve">написание  </w:t>
            </w:r>
            <w:r>
              <w:rPr>
                <w:b/>
                <w:i/>
                <w:lang w:eastAsia="en-US"/>
              </w:rPr>
              <w:t>не</w:t>
            </w:r>
            <w:proofErr w:type="gramEnd"/>
            <w:r>
              <w:rPr>
                <w:b/>
                <w:i/>
                <w:lang w:eastAsia="en-US"/>
              </w:rPr>
              <w:t xml:space="preserve"> </w:t>
            </w:r>
            <w:r>
              <w:rPr>
                <w:lang w:eastAsia="en-US"/>
              </w:rPr>
              <w:t xml:space="preserve"> с наречиями на  </w:t>
            </w:r>
            <w:r>
              <w:rPr>
                <w:b/>
                <w:i/>
                <w:lang w:eastAsia="en-US"/>
              </w:rPr>
              <w:t>-о</w:t>
            </w:r>
            <w:r>
              <w:rPr>
                <w:lang w:eastAsia="en-US"/>
              </w:rPr>
              <w:t xml:space="preserve"> и  </w:t>
            </w:r>
            <w:r>
              <w:rPr>
                <w:b/>
                <w:i/>
                <w:lang w:eastAsia="en-US"/>
              </w:rPr>
              <w:t>-е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Буквы </w:t>
            </w:r>
            <w:r>
              <w:rPr>
                <w:b/>
                <w:i/>
                <w:lang w:eastAsia="en-US"/>
              </w:rPr>
              <w:t>е</w:t>
            </w:r>
            <w:r>
              <w:rPr>
                <w:lang w:eastAsia="en-US"/>
              </w:rPr>
              <w:t xml:space="preserve"> и </w:t>
            </w:r>
            <w:proofErr w:type="spellStart"/>
            <w:r>
              <w:rPr>
                <w:b/>
                <w:i/>
                <w:lang w:eastAsia="en-US"/>
              </w:rPr>
              <w:t>и</w:t>
            </w:r>
            <w:proofErr w:type="spellEnd"/>
            <w:r>
              <w:rPr>
                <w:lang w:eastAsia="en-US"/>
              </w:rPr>
              <w:t xml:space="preserve"> в приставках </w:t>
            </w:r>
            <w:proofErr w:type="spellStart"/>
            <w:r>
              <w:rPr>
                <w:b/>
                <w:i/>
                <w:lang w:eastAsia="en-US"/>
              </w:rPr>
              <w:t>не-</w:t>
            </w:r>
            <w:proofErr w:type="spellEnd"/>
            <w:r>
              <w:rPr>
                <w:lang w:eastAsia="en-US"/>
              </w:rPr>
              <w:t xml:space="preserve"> и </w:t>
            </w:r>
            <w:r>
              <w:rPr>
                <w:b/>
                <w:i/>
                <w:lang w:eastAsia="en-US"/>
              </w:rPr>
              <w:t>ни-</w:t>
            </w:r>
            <w:r>
              <w:rPr>
                <w:lang w:eastAsia="en-US"/>
              </w:rPr>
              <w:t xml:space="preserve"> отрицательных наречий</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Одна и две буквы </w:t>
            </w:r>
            <w:r>
              <w:rPr>
                <w:b/>
                <w:i/>
                <w:lang w:eastAsia="en-US"/>
              </w:rPr>
              <w:t xml:space="preserve">н </w:t>
            </w:r>
            <w:r>
              <w:rPr>
                <w:lang w:eastAsia="en-US"/>
              </w:rPr>
              <w:t xml:space="preserve">в наречиях на </w:t>
            </w:r>
            <w:r>
              <w:rPr>
                <w:b/>
                <w:i/>
                <w:lang w:eastAsia="en-US"/>
              </w:rPr>
              <w:t>-о</w:t>
            </w:r>
            <w:r>
              <w:rPr>
                <w:lang w:eastAsia="en-US"/>
              </w:rPr>
              <w:t xml:space="preserve"> и </w:t>
            </w:r>
            <w:r>
              <w:rPr>
                <w:b/>
                <w:i/>
                <w:lang w:eastAsia="en-US"/>
              </w:rPr>
              <w:t>–е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Рр</w:t>
            </w:r>
            <w:proofErr w:type="spellEnd"/>
            <w:r>
              <w:rPr>
                <w:lang w:eastAsia="en-US"/>
              </w:rPr>
              <w:t xml:space="preserve"> Описание действий</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Буквы </w:t>
            </w:r>
            <w:r>
              <w:rPr>
                <w:b/>
                <w:i/>
                <w:lang w:eastAsia="en-US"/>
              </w:rPr>
              <w:t>о</w:t>
            </w:r>
            <w:r>
              <w:rPr>
                <w:lang w:eastAsia="en-US"/>
              </w:rPr>
              <w:t xml:space="preserve"> и </w:t>
            </w:r>
            <w:r>
              <w:rPr>
                <w:b/>
                <w:i/>
                <w:lang w:eastAsia="en-US"/>
              </w:rPr>
              <w:t>е</w:t>
            </w:r>
            <w:r>
              <w:rPr>
                <w:lang w:eastAsia="en-US"/>
              </w:rPr>
              <w:t xml:space="preserve"> после шипящих на конце наречий</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Буквы </w:t>
            </w:r>
            <w:r>
              <w:rPr>
                <w:b/>
                <w:i/>
                <w:lang w:eastAsia="en-US"/>
              </w:rPr>
              <w:t>о</w:t>
            </w:r>
            <w:r>
              <w:rPr>
                <w:lang w:eastAsia="en-US"/>
              </w:rPr>
              <w:t xml:space="preserve"> </w:t>
            </w:r>
            <w:proofErr w:type="gramStart"/>
            <w:r>
              <w:rPr>
                <w:lang w:eastAsia="en-US"/>
              </w:rPr>
              <w:t>и</w:t>
            </w:r>
            <w:proofErr w:type="gramEnd"/>
            <w:r>
              <w:rPr>
                <w:lang w:eastAsia="en-US"/>
              </w:rPr>
              <w:t xml:space="preserve"> </w:t>
            </w:r>
            <w:r>
              <w:rPr>
                <w:b/>
                <w:i/>
                <w:lang w:eastAsia="en-US"/>
              </w:rPr>
              <w:t>а</w:t>
            </w:r>
            <w:r>
              <w:rPr>
                <w:lang w:eastAsia="en-US"/>
              </w:rPr>
              <w:t xml:space="preserve"> на конце наречий</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Дефис между частями слова в наречиях</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Дефис между частями слова в наречиях (продолжение темы)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Слитное и раздельное написание наречий, образованных от существительных и количественных числительных</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rsidP="00533502">
            <w:pPr>
              <w:numPr>
                <w:ilvl w:val="0"/>
                <w:numId w:val="12"/>
              </w:numPr>
              <w:overflowPunct w:val="0"/>
              <w:autoSpaceDE w:val="0"/>
              <w:autoSpaceDN w:val="0"/>
              <w:adjustRightInd w:val="0"/>
              <w:spacing w:line="276" w:lineRule="auto"/>
              <w:jc w:val="cente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Мягкий знак после шипящих на конце наречий</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Мягкий знак после шипящих на конце наречий</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proofErr w:type="spellStart"/>
            <w:r>
              <w:rPr>
                <w:lang w:eastAsia="en-US"/>
              </w:rPr>
              <w:t>Рр</w:t>
            </w:r>
            <w:proofErr w:type="spellEnd"/>
            <w:r>
              <w:rPr>
                <w:lang w:eastAsia="en-US"/>
              </w:rPr>
              <w:t xml:space="preserve"> Сочинение по картине </w:t>
            </w:r>
            <w:proofErr w:type="spellStart"/>
            <w:r>
              <w:rPr>
                <w:lang w:eastAsia="en-US"/>
              </w:rPr>
              <w:t>Е.Н.Широкова</w:t>
            </w:r>
            <w:proofErr w:type="spellEnd"/>
            <w:r>
              <w:rPr>
                <w:lang w:eastAsia="en-US"/>
              </w:rPr>
              <w:t xml:space="preserve"> «Друзья»</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Обобщение и систематизация изученного по теме «Наречие»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Контрольный диктант по теме «Наречие» </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Категория состояния 3 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Категория состояния как часть речи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Морфологический разбор категории состояния</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Рр</w:t>
            </w:r>
            <w:proofErr w:type="spellEnd"/>
            <w:r>
              <w:rPr>
                <w:lang w:eastAsia="en-US"/>
              </w:rPr>
              <w:t xml:space="preserve"> Сжатое изложение с описанием состояния природы </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Служебные части речи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Предлог 9 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Предлог как часть речи. Употребление предлогов</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Непроизводные и производные предлоги. Простые и составные предлоги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Морфологический разбор предлога</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Рр</w:t>
            </w:r>
            <w:proofErr w:type="spellEnd"/>
            <w:r>
              <w:rPr>
                <w:lang w:eastAsia="en-US"/>
              </w:rPr>
              <w:t xml:space="preserve"> Рассказ-репортаж на основе увиденного на картине (</w:t>
            </w:r>
            <w:proofErr w:type="spellStart"/>
            <w:r>
              <w:rPr>
                <w:lang w:eastAsia="en-US"/>
              </w:rPr>
              <w:t>А.В.Сайкина</w:t>
            </w:r>
            <w:proofErr w:type="spellEnd"/>
            <w:r>
              <w:rPr>
                <w:lang w:eastAsia="en-US"/>
              </w:rPr>
              <w:t xml:space="preserve"> «Детская спортивная школа») по данному началу</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Слитное и раздельное написание производных предлогов</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Слитное и раздельное написание производных предлогов (продолжение темы)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Слитное и раздельное написание производных предлогов (продолжение темы)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Обобщение и систематизация изученного по теме «Предлог»</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Контрольная работа по теме «Предлог»</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Союз 9 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Союз как часть речи. Простые и составные союзы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Союзы сочинительные и подчинительные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Запятая между простыми предложениями в союзном сложном предложении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Сочинительные союзы. Подчинительные союзы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jc w:val="center"/>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Морфологический разбор союза</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Рр</w:t>
            </w:r>
            <w:proofErr w:type="spellEnd"/>
            <w:r>
              <w:rPr>
                <w:lang w:eastAsia="en-US"/>
              </w:rPr>
              <w:t xml:space="preserve"> Сочинение-рассуждение о роли чтения в жизни человека</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Слитное написание союзов </w:t>
            </w:r>
            <w:r>
              <w:rPr>
                <w:b/>
                <w:i/>
                <w:lang w:eastAsia="en-US"/>
              </w:rPr>
              <w:t>также</w:t>
            </w:r>
            <w:r>
              <w:rPr>
                <w:lang w:eastAsia="en-US"/>
              </w:rPr>
              <w:t xml:space="preserve">, </w:t>
            </w:r>
            <w:r>
              <w:rPr>
                <w:b/>
                <w:i/>
                <w:lang w:eastAsia="en-US"/>
              </w:rPr>
              <w:t>тоже</w:t>
            </w:r>
            <w:r>
              <w:rPr>
                <w:lang w:eastAsia="en-US"/>
              </w:rPr>
              <w:t xml:space="preserve">, </w:t>
            </w:r>
            <w:r>
              <w:rPr>
                <w:b/>
                <w:i/>
                <w:lang w:eastAsia="en-US"/>
              </w:rPr>
              <w:t>чтобы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Обобщение и систематизация изученного по теме «Союз»</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Контрольный диктант по теме «Союз»</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Частица 11 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Частица как часть речи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Разряды частиц. Формообразующие частицы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Рр</w:t>
            </w:r>
            <w:proofErr w:type="spellEnd"/>
            <w:r>
              <w:rPr>
                <w:lang w:eastAsia="en-US"/>
              </w:rPr>
              <w:t xml:space="preserve"> Составление «рассказа в рассказе» по данному началу и концу</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Смысловые частицы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Раздельное и дефисное написание частиц</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Морфологический разбор частицы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Отрицательные частицы </w:t>
            </w:r>
            <w:r>
              <w:rPr>
                <w:b/>
                <w:i/>
                <w:lang w:eastAsia="en-US"/>
              </w:rPr>
              <w:t>не</w:t>
            </w:r>
            <w:r>
              <w:rPr>
                <w:lang w:eastAsia="en-US"/>
              </w:rPr>
              <w:t xml:space="preserve"> и </w:t>
            </w:r>
            <w:r>
              <w:rPr>
                <w:b/>
                <w:i/>
                <w:lang w:eastAsia="en-US"/>
              </w:rPr>
              <w:t>ни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Различение частицы </w:t>
            </w:r>
            <w:r>
              <w:rPr>
                <w:b/>
                <w:i/>
                <w:lang w:eastAsia="en-US"/>
              </w:rPr>
              <w:t>не</w:t>
            </w:r>
            <w:r>
              <w:rPr>
                <w:lang w:eastAsia="en-US"/>
              </w:rPr>
              <w:t xml:space="preserve"> и приставки </w:t>
            </w:r>
            <w:proofErr w:type="spellStart"/>
            <w:r>
              <w:rPr>
                <w:b/>
                <w:i/>
                <w:lang w:eastAsia="en-US"/>
              </w:rPr>
              <w:t>не-</w:t>
            </w:r>
            <w:proofErr w:type="spellEnd"/>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 xml:space="preserve">Частица </w:t>
            </w:r>
            <w:r>
              <w:rPr>
                <w:b/>
                <w:i/>
                <w:lang w:eastAsia="en-US"/>
              </w:rPr>
              <w:t>ни</w:t>
            </w:r>
            <w:r>
              <w:rPr>
                <w:lang w:eastAsia="en-US"/>
              </w:rPr>
              <w:t xml:space="preserve">, приставка </w:t>
            </w:r>
            <w:r>
              <w:rPr>
                <w:b/>
                <w:i/>
                <w:lang w:eastAsia="en-US"/>
              </w:rPr>
              <w:t>ни-</w:t>
            </w:r>
            <w:r>
              <w:rPr>
                <w:lang w:eastAsia="en-US"/>
              </w:rPr>
              <w:t xml:space="preserve">, союз </w:t>
            </w:r>
            <w:r>
              <w:rPr>
                <w:b/>
                <w:i/>
                <w:lang w:eastAsia="en-US"/>
              </w:rPr>
              <w:t>ни-ни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Обобщение и систематизация изученного по теме «Частица»</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Контрольный диктант по теме «Частица»</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i/>
                <w:lang w:eastAsia="en-US"/>
              </w:rPr>
            </w:pPr>
            <w:r>
              <w:rPr>
                <w:b/>
                <w:i/>
                <w:lang w:eastAsia="en-US"/>
              </w:rPr>
              <w:t>Междометие 1 час.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Междометие как часть речи Дефис в междометиях. Знаки препинания при междометиях</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ind w:left="720"/>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b/>
                <w:lang w:eastAsia="en-US"/>
              </w:rPr>
            </w:pPr>
            <w:r>
              <w:rPr>
                <w:b/>
                <w:lang w:eastAsia="en-US"/>
              </w:rPr>
              <w:t xml:space="preserve">Повторение и систематизация изученного в </w:t>
            </w:r>
            <w:r>
              <w:rPr>
                <w:b/>
                <w:lang w:val="en-US" w:eastAsia="en-US"/>
              </w:rPr>
              <w:t>V</w:t>
            </w:r>
            <w:r>
              <w:rPr>
                <w:b/>
                <w:lang w:eastAsia="en-US"/>
              </w:rPr>
              <w:t>-</w:t>
            </w:r>
            <w:r>
              <w:rPr>
                <w:b/>
                <w:lang w:val="en-US" w:eastAsia="en-US"/>
              </w:rPr>
              <w:t>VII</w:t>
            </w:r>
            <w:r>
              <w:rPr>
                <w:b/>
                <w:lang w:eastAsia="en-US"/>
              </w:rPr>
              <w:t xml:space="preserve"> классах</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Разделы науки о русском языке. Текст. Стили речи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Фонетика. Графика. Лексика и фразеология</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proofErr w:type="spellStart"/>
            <w:r>
              <w:rPr>
                <w:lang w:eastAsia="en-US"/>
              </w:rPr>
              <w:t>Морфемика</w:t>
            </w:r>
            <w:proofErr w:type="spellEnd"/>
            <w:r>
              <w:rPr>
                <w:lang w:eastAsia="en-US"/>
              </w:rPr>
              <w:t>. Словообразование</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rPr>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sz w:val="28"/>
                <w:szCs w:val="28"/>
                <w:lang w:eastAsia="en-US"/>
              </w:rPr>
            </w:pPr>
            <w:r>
              <w:rPr>
                <w:lang w:eastAsia="en-US"/>
              </w:rPr>
              <w:t>Морфология</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91-92</w:t>
            </w: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Морфология (продолжение темы)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93-94</w:t>
            </w: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Орфография</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95-96</w:t>
            </w: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Орфография (продолжение темы)</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97</w:t>
            </w: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Синтаксис</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98</w:t>
            </w: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Пунктуация</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99</w:t>
            </w: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Итоговая контрольная работа</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r w:rsidR="00533502" w:rsidTr="00533502">
        <w:tc>
          <w:tcPr>
            <w:tcW w:w="992"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jc w:val="center"/>
              <w:rPr>
                <w:lang w:eastAsia="en-US"/>
              </w:rPr>
            </w:pPr>
            <w:r>
              <w:rPr>
                <w:lang w:eastAsia="en-US"/>
              </w:rPr>
              <w:t>100-102</w:t>
            </w:r>
          </w:p>
        </w:tc>
        <w:tc>
          <w:tcPr>
            <w:tcW w:w="8647" w:type="dxa"/>
            <w:tcBorders>
              <w:top w:val="single" w:sz="4" w:space="0" w:color="auto"/>
              <w:left w:val="single" w:sz="4" w:space="0" w:color="auto"/>
              <w:bottom w:val="single" w:sz="4" w:space="0" w:color="auto"/>
              <w:right w:val="single" w:sz="4" w:space="0" w:color="auto"/>
            </w:tcBorders>
            <w:hideMark/>
          </w:tcPr>
          <w:p w:rsidR="00533502" w:rsidRDefault="00533502">
            <w:pPr>
              <w:spacing w:line="276" w:lineRule="auto"/>
              <w:rPr>
                <w:lang w:eastAsia="en-US"/>
              </w:rPr>
            </w:pPr>
            <w:r>
              <w:rPr>
                <w:lang w:eastAsia="en-US"/>
              </w:rPr>
              <w:t>Резервные уроки</w:t>
            </w:r>
          </w:p>
        </w:tc>
        <w:tc>
          <w:tcPr>
            <w:tcW w:w="993" w:type="dxa"/>
            <w:tcBorders>
              <w:top w:val="single" w:sz="4" w:space="0" w:color="auto"/>
              <w:left w:val="single" w:sz="4" w:space="0" w:color="auto"/>
              <w:bottom w:val="single" w:sz="4" w:space="0" w:color="auto"/>
              <w:right w:val="single" w:sz="4" w:space="0" w:color="auto"/>
            </w:tcBorders>
          </w:tcPr>
          <w:p w:rsidR="00533502" w:rsidRDefault="00533502">
            <w:pPr>
              <w:spacing w:line="276" w:lineRule="auto"/>
              <w:rPr>
                <w:lang w:eastAsia="en-US"/>
              </w:rPr>
            </w:pPr>
          </w:p>
        </w:tc>
      </w:tr>
    </w:tbl>
    <w:p w:rsidR="00533502" w:rsidRDefault="00533502" w:rsidP="00533502">
      <w:pPr>
        <w:rPr>
          <w:sz w:val="28"/>
          <w:szCs w:val="28"/>
        </w:rPr>
      </w:pPr>
    </w:p>
    <w:p w:rsidR="00533502" w:rsidRDefault="00533502" w:rsidP="00533502">
      <w:pPr>
        <w:jc w:val="center"/>
        <w:rPr>
          <w:b/>
        </w:rPr>
      </w:pPr>
    </w:p>
    <w:p w:rsidR="00533502" w:rsidRDefault="00533502" w:rsidP="00533502">
      <w:pPr>
        <w:spacing w:before="100" w:beforeAutospacing="1" w:after="100" w:afterAutospacing="1"/>
        <w:rPr>
          <w:sz w:val="28"/>
          <w:szCs w:val="28"/>
        </w:rPr>
      </w:pPr>
    </w:p>
    <w:p w:rsidR="00533502" w:rsidRDefault="00533502">
      <w:pPr>
        <w:spacing w:after="160" w:line="259" w:lineRule="auto"/>
        <w:jc w:val="left"/>
        <w:rPr>
          <w:rFonts w:eastAsia="Calibri"/>
          <w:b/>
          <w:bCs/>
          <w:kern w:val="2"/>
          <w:sz w:val="28"/>
          <w:szCs w:val="28"/>
          <w:lang w:eastAsia="hi-IN" w:bidi="hi-IN"/>
        </w:rPr>
      </w:pPr>
      <w:r>
        <w:rPr>
          <w:sz w:val="28"/>
          <w:szCs w:val="28"/>
        </w:rPr>
        <w:br w:type="page"/>
      </w:r>
    </w:p>
    <w:p w:rsidR="00533502" w:rsidRDefault="00533502" w:rsidP="00533502">
      <w:pPr>
        <w:pStyle w:val="1"/>
        <w:spacing w:before="0" w:after="120"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по русскому языку 8 класс</w:t>
      </w:r>
    </w:p>
    <w:p w:rsidR="00533502" w:rsidRDefault="00533502" w:rsidP="00533502">
      <w:pPr>
        <w:jc w:val="right"/>
      </w:pPr>
      <w:r>
        <w:t>Составитель учитель русского языку МБОУ</w:t>
      </w:r>
    </w:p>
    <w:p w:rsidR="00533502" w:rsidRDefault="00533502" w:rsidP="00533502">
      <w:pPr>
        <w:jc w:val="right"/>
      </w:pPr>
      <w:r>
        <w:t xml:space="preserve"> «Кюпская Агрошкола» Павлова Л.Н.</w:t>
      </w:r>
    </w:p>
    <w:p w:rsidR="00533502" w:rsidRDefault="00533502" w:rsidP="00533502">
      <w:pPr>
        <w:pStyle w:val="1"/>
        <w:spacing w:before="0" w:after="120" w:line="100" w:lineRule="atLeast"/>
        <w:jc w:val="right"/>
        <w:rPr>
          <w:rFonts w:ascii="Times New Roman" w:hAnsi="Times New Roman" w:cs="Times New Roman"/>
          <w:sz w:val="28"/>
          <w:szCs w:val="28"/>
        </w:rPr>
      </w:pPr>
    </w:p>
    <w:p w:rsidR="00533502" w:rsidRDefault="00533502" w:rsidP="00533502">
      <w:pPr>
        <w:pStyle w:val="1"/>
        <w:spacing w:before="0" w:after="120" w:line="100" w:lineRule="atLeast"/>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533502" w:rsidRDefault="00533502" w:rsidP="00533502">
      <w:pPr>
        <w:pStyle w:val="1"/>
        <w:spacing w:before="0" w:after="120" w:line="100" w:lineRule="atLeast"/>
        <w:jc w:val="both"/>
        <w:rPr>
          <w:rFonts w:ascii="Times New Roman" w:hAnsi="Times New Roman" w:cs="Times New Roman"/>
          <w:sz w:val="28"/>
          <w:szCs w:val="28"/>
        </w:rPr>
      </w:pPr>
      <w:r>
        <w:rPr>
          <w:sz w:val="28"/>
          <w:szCs w:val="28"/>
        </w:rPr>
        <w:t xml:space="preserve"> </w:t>
      </w:r>
    </w:p>
    <w:p w:rsidR="00533502" w:rsidRDefault="00533502" w:rsidP="00533502">
      <w:pPr>
        <w:pStyle w:val="a4"/>
        <w:spacing w:after="0" w:line="100" w:lineRule="atLeast"/>
        <w:jc w:val="both"/>
        <w:rPr>
          <w:rFonts w:eastAsia="Times New Roman" w:cs="Times New Roman"/>
          <w:sz w:val="28"/>
          <w:szCs w:val="28"/>
        </w:rPr>
      </w:pPr>
      <w:r>
        <w:rPr>
          <w:rFonts w:eastAsia="Times New Roman" w:cs="Times New Roman"/>
          <w:sz w:val="28"/>
          <w:szCs w:val="28"/>
        </w:rPr>
        <w:t xml:space="preserve">Программа обеспечивает реализацию соответствующего минимума содержания образования. Рабочая программа по русскому для 8 класса основной общеобразовательной школы составлена на основе Программы общеобразовательных учреждений. Русский язык для 5-9 классов. Авторы: </w:t>
      </w:r>
      <w:proofErr w:type="spellStart"/>
      <w:r>
        <w:rPr>
          <w:rFonts w:eastAsia="Times New Roman" w:cs="Times New Roman"/>
          <w:sz w:val="28"/>
          <w:szCs w:val="28"/>
        </w:rPr>
        <w:t>М.Т.Баранов</w:t>
      </w:r>
      <w:proofErr w:type="spellEnd"/>
      <w:r>
        <w:rPr>
          <w:rFonts w:eastAsia="Times New Roman" w:cs="Times New Roman"/>
          <w:sz w:val="28"/>
          <w:szCs w:val="28"/>
        </w:rPr>
        <w:t xml:space="preserve">, Т.А. </w:t>
      </w:r>
      <w:proofErr w:type="spellStart"/>
      <w:proofErr w:type="gramStart"/>
      <w:r>
        <w:rPr>
          <w:rFonts w:eastAsia="Times New Roman" w:cs="Times New Roman"/>
          <w:sz w:val="28"/>
          <w:szCs w:val="28"/>
        </w:rPr>
        <w:t>Ладыженская,Л.А.Тростенцова</w:t>
      </w:r>
      <w:proofErr w:type="spellEnd"/>
      <w:proofErr w:type="gramEnd"/>
      <w:r>
        <w:rPr>
          <w:rFonts w:eastAsia="Times New Roman" w:cs="Times New Roman"/>
          <w:sz w:val="28"/>
          <w:szCs w:val="28"/>
        </w:rPr>
        <w:t xml:space="preserve">, </w:t>
      </w:r>
      <w:proofErr w:type="spellStart"/>
      <w:r>
        <w:rPr>
          <w:rFonts w:eastAsia="Times New Roman" w:cs="Times New Roman"/>
          <w:sz w:val="28"/>
          <w:szCs w:val="28"/>
        </w:rPr>
        <w:t>Н.М.Шанский</w:t>
      </w:r>
      <w:proofErr w:type="spellEnd"/>
      <w:r>
        <w:rPr>
          <w:rFonts w:eastAsia="Times New Roman" w:cs="Times New Roman"/>
          <w:sz w:val="28"/>
          <w:szCs w:val="28"/>
        </w:rPr>
        <w:t xml:space="preserve">. – М.: Просвещение, 2002. Соответствует ФБУП (1998г.), требованиям примерных образовательных программ, разработанных </w:t>
      </w:r>
      <w:proofErr w:type="spellStart"/>
      <w:r>
        <w:rPr>
          <w:rFonts w:eastAsia="Times New Roman" w:cs="Times New Roman"/>
          <w:sz w:val="28"/>
          <w:szCs w:val="28"/>
        </w:rPr>
        <w:t>Минобразованием</w:t>
      </w:r>
      <w:proofErr w:type="spellEnd"/>
      <w:r>
        <w:rPr>
          <w:rFonts w:eastAsia="Times New Roman" w:cs="Times New Roman"/>
          <w:sz w:val="28"/>
          <w:szCs w:val="28"/>
        </w:rPr>
        <w:t xml:space="preserve"> России на основе обязательного минимума содержания среднего общего образования и Временных требований к обязательному минимуму содержания основного общего образования (приказы Минобразования РФ от 19.05.98г. №№1235, 1236, от 30.06.99г.) Учебный предмет «Русский язык» в современной школе имеет познавательно-практическую направленность.</w:t>
      </w:r>
    </w:p>
    <w:p w:rsidR="00533502" w:rsidRDefault="00533502" w:rsidP="00533502">
      <w:pPr>
        <w:pStyle w:val="a4"/>
        <w:spacing w:after="0" w:line="100" w:lineRule="atLeast"/>
        <w:jc w:val="both"/>
        <w:rPr>
          <w:rFonts w:eastAsia="Times New Roman" w:cs="Times New Roman"/>
          <w:sz w:val="28"/>
          <w:szCs w:val="28"/>
        </w:rPr>
      </w:pPr>
      <w:r>
        <w:rPr>
          <w:rFonts w:eastAsia="Times New Roman" w:cs="Times New Roman"/>
          <w:sz w:val="28"/>
          <w:szCs w:val="28"/>
        </w:rPr>
        <w:t>Курс русского языка в 8 классе общеобразовательной школы рассчитан на 102 учебных часа (3 часа в неделю).</w:t>
      </w:r>
    </w:p>
    <w:p w:rsidR="00533502" w:rsidRDefault="00533502" w:rsidP="00533502">
      <w:pPr>
        <w:pStyle w:val="a4"/>
        <w:spacing w:after="0" w:line="100" w:lineRule="atLeast"/>
        <w:jc w:val="both"/>
        <w:rPr>
          <w:sz w:val="28"/>
          <w:szCs w:val="28"/>
        </w:rPr>
      </w:pPr>
      <w:r>
        <w:rPr>
          <w:sz w:val="28"/>
          <w:szCs w:val="28"/>
        </w:rPr>
        <w:t xml:space="preserve">   Учебник русского языка 8 класс. Автор: </w:t>
      </w:r>
      <w:proofErr w:type="spellStart"/>
      <w:r>
        <w:rPr>
          <w:sz w:val="28"/>
          <w:szCs w:val="28"/>
        </w:rPr>
        <w:t>Л.Тростенцова</w:t>
      </w:r>
      <w:proofErr w:type="spellEnd"/>
      <w:r>
        <w:rPr>
          <w:sz w:val="28"/>
          <w:szCs w:val="28"/>
        </w:rPr>
        <w:t xml:space="preserve">, Т. </w:t>
      </w:r>
      <w:proofErr w:type="spellStart"/>
      <w:r>
        <w:rPr>
          <w:sz w:val="28"/>
          <w:szCs w:val="28"/>
        </w:rPr>
        <w:t>Ладыженская</w:t>
      </w:r>
      <w:proofErr w:type="spellEnd"/>
      <w:r>
        <w:rPr>
          <w:sz w:val="28"/>
          <w:szCs w:val="28"/>
        </w:rPr>
        <w:t xml:space="preserve"> и др. М.: «Просвещение», 2010г.</w:t>
      </w:r>
    </w:p>
    <w:p w:rsidR="00533502" w:rsidRDefault="00533502" w:rsidP="00533502">
      <w:pPr>
        <w:pStyle w:val="a4"/>
        <w:spacing w:after="0" w:line="100" w:lineRule="atLeast"/>
        <w:jc w:val="both"/>
        <w:rPr>
          <w:b/>
          <w:bCs/>
          <w:sz w:val="28"/>
          <w:szCs w:val="28"/>
        </w:rPr>
      </w:pPr>
      <w:r>
        <w:rPr>
          <w:b/>
          <w:bCs/>
          <w:sz w:val="28"/>
          <w:szCs w:val="28"/>
        </w:rPr>
        <w:t xml:space="preserve">Принципы построения </w:t>
      </w:r>
    </w:p>
    <w:p w:rsidR="00533502" w:rsidRDefault="00533502" w:rsidP="00533502">
      <w:pPr>
        <w:pStyle w:val="a4"/>
        <w:spacing w:after="0" w:line="100" w:lineRule="atLeast"/>
        <w:jc w:val="both"/>
        <w:rPr>
          <w:sz w:val="28"/>
          <w:szCs w:val="28"/>
        </w:rPr>
      </w:pPr>
      <w:r>
        <w:rPr>
          <w:sz w:val="28"/>
          <w:szCs w:val="28"/>
        </w:rPr>
        <w:t xml:space="preserve">Программа построена с учетом принципов системности, научности и доступности, а также преемственности </w:t>
      </w:r>
      <w:proofErr w:type="gramStart"/>
      <w:r>
        <w:rPr>
          <w:sz w:val="28"/>
          <w:szCs w:val="28"/>
        </w:rPr>
        <w:t>и  перспективности</w:t>
      </w:r>
      <w:proofErr w:type="gramEnd"/>
      <w:r>
        <w:rPr>
          <w:sz w:val="28"/>
          <w:szCs w:val="28"/>
        </w:rPr>
        <w:t xml:space="preserve"> между различными разделами курса. В основе программы лежит принцип единства.</w:t>
      </w:r>
      <w:r>
        <w:rPr>
          <w:sz w:val="28"/>
          <w:szCs w:val="28"/>
        </w:rPr>
        <w:br/>
      </w:r>
      <w:r>
        <w:rPr>
          <w:b/>
          <w:bCs/>
          <w:sz w:val="28"/>
          <w:szCs w:val="28"/>
        </w:rPr>
        <w:t>Специфика курса</w:t>
      </w:r>
      <w:r>
        <w:rPr>
          <w:sz w:val="28"/>
          <w:szCs w:val="28"/>
        </w:rPr>
        <w:t xml:space="preserve"> </w:t>
      </w:r>
    </w:p>
    <w:p w:rsidR="00533502" w:rsidRDefault="00533502" w:rsidP="00533502">
      <w:pPr>
        <w:pStyle w:val="a4"/>
        <w:spacing w:after="0" w:line="100" w:lineRule="atLeast"/>
        <w:jc w:val="both"/>
        <w:rPr>
          <w:sz w:val="28"/>
          <w:szCs w:val="28"/>
        </w:rPr>
      </w:pPr>
      <w:r>
        <w:rPr>
          <w:sz w:val="28"/>
          <w:szCs w:val="28"/>
        </w:rPr>
        <w:t>Программа предусматривает поурочное усвоение материала, для чего значительное место отводится повторению.</w:t>
      </w:r>
    </w:p>
    <w:p w:rsidR="00533502" w:rsidRDefault="00533502" w:rsidP="00533502">
      <w:pPr>
        <w:pStyle w:val="a4"/>
        <w:spacing w:after="0" w:line="100" w:lineRule="atLeast"/>
        <w:jc w:val="both"/>
        <w:rPr>
          <w:sz w:val="28"/>
          <w:szCs w:val="28"/>
        </w:rPr>
      </w:pPr>
      <w:r>
        <w:rPr>
          <w:b/>
          <w:bCs/>
          <w:sz w:val="28"/>
          <w:szCs w:val="28"/>
        </w:rPr>
        <w:t xml:space="preserve">Одно из основных направлений </w:t>
      </w:r>
      <w:r>
        <w:rPr>
          <w:sz w:val="28"/>
          <w:szCs w:val="28"/>
        </w:rPr>
        <w:t>– организация работы по овладению учащимися прочными и осознанными знаниями.</w:t>
      </w:r>
    </w:p>
    <w:p w:rsidR="00533502" w:rsidRDefault="00533502" w:rsidP="00533502">
      <w:pPr>
        <w:pStyle w:val="a4"/>
        <w:spacing w:line="100" w:lineRule="atLeast"/>
        <w:jc w:val="both"/>
        <w:rPr>
          <w:sz w:val="28"/>
          <w:szCs w:val="28"/>
        </w:rPr>
      </w:pPr>
      <w:r>
        <w:rPr>
          <w:sz w:val="28"/>
          <w:szCs w:val="28"/>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p>
    <w:p w:rsidR="00533502" w:rsidRDefault="00533502" w:rsidP="00533502">
      <w:pPr>
        <w:pStyle w:val="a4"/>
        <w:spacing w:line="100" w:lineRule="atLeast"/>
        <w:jc w:val="both"/>
        <w:rPr>
          <w:b/>
          <w:sz w:val="28"/>
          <w:szCs w:val="28"/>
        </w:rPr>
      </w:pPr>
      <w:r>
        <w:rPr>
          <w:b/>
          <w:sz w:val="28"/>
          <w:szCs w:val="28"/>
        </w:rPr>
        <w:t>Цели обучения русскому языку</w:t>
      </w:r>
    </w:p>
    <w:p w:rsidR="00533502" w:rsidRDefault="00533502" w:rsidP="00533502">
      <w:pPr>
        <w:widowControl w:val="0"/>
        <w:numPr>
          <w:ilvl w:val="0"/>
          <w:numId w:val="3"/>
        </w:numPr>
        <w:suppressAutoHyphens/>
        <w:spacing w:line="100" w:lineRule="atLeast"/>
        <w:rPr>
          <w:sz w:val="28"/>
          <w:szCs w:val="28"/>
        </w:rPr>
      </w:pPr>
      <w:r>
        <w:rPr>
          <w:sz w:val="28"/>
          <w:szCs w:val="28"/>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533502" w:rsidRDefault="00533502" w:rsidP="00533502">
      <w:pPr>
        <w:widowControl w:val="0"/>
        <w:numPr>
          <w:ilvl w:val="0"/>
          <w:numId w:val="3"/>
        </w:numPr>
        <w:suppressAutoHyphens/>
        <w:spacing w:line="100" w:lineRule="atLeast"/>
        <w:rPr>
          <w:sz w:val="28"/>
          <w:szCs w:val="28"/>
        </w:rPr>
      </w:pPr>
      <w:r>
        <w:rPr>
          <w:sz w:val="28"/>
          <w:szCs w:val="28"/>
        </w:rPr>
        <w:t xml:space="preserve">Развитие речевой и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w:t>
      </w:r>
      <w:r>
        <w:rPr>
          <w:sz w:val="28"/>
          <w:szCs w:val="28"/>
        </w:rPr>
        <w:lastRenderedPageBreak/>
        <w:t>самосовершенствовании.</w:t>
      </w:r>
    </w:p>
    <w:p w:rsidR="00533502" w:rsidRDefault="00533502" w:rsidP="00533502">
      <w:pPr>
        <w:widowControl w:val="0"/>
        <w:numPr>
          <w:ilvl w:val="0"/>
          <w:numId w:val="3"/>
        </w:numPr>
        <w:suppressAutoHyphens/>
        <w:spacing w:line="100" w:lineRule="atLeast"/>
        <w:rPr>
          <w:sz w:val="28"/>
          <w:szCs w:val="28"/>
        </w:rPr>
      </w:pPr>
      <w:r>
        <w:rPr>
          <w:sz w:val="28"/>
          <w:szCs w:val="28"/>
        </w:rPr>
        <w:t>Освоение знаний о русском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533502" w:rsidRDefault="00533502" w:rsidP="00533502">
      <w:pPr>
        <w:widowControl w:val="0"/>
        <w:numPr>
          <w:ilvl w:val="0"/>
          <w:numId w:val="3"/>
        </w:numPr>
        <w:suppressAutoHyphens/>
        <w:spacing w:line="100" w:lineRule="atLeast"/>
        <w:rPr>
          <w:sz w:val="28"/>
          <w:szCs w:val="28"/>
        </w:rPr>
      </w:pPr>
      <w:r>
        <w:rPr>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w:t>
      </w:r>
    </w:p>
    <w:p w:rsidR="00533502" w:rsidRDefault="00533502" w:rsidP="00533502">
      <w:pPr>
        <w:shd w:val="clear" w:color="auto" w:fill="FFFFFF"/>
        <w:spacing w:line="100" w:lineRule="atLeast"/>
        <w:ind w:firstLine="567"/>
        <w:rPr>
          <w:sz w:val="28"/>
          <w:szCs w:val="28"/>
        </w:rPr>
      </w:pPr>
      <w:r>
        <w:rPr>
          <w:sz w:val="28"/>
          <w:szCs w:val="28"/>
        </w:rPr>
        <w:t>Применение знаний и умений в жизни.</w:t>
      </w:r>
    </w:p>
    <w:p w:rsidR="00533502" w:rsidRDefault="00533502" w:rsidP="00533502">
      <w:pPr>
        <w:spacing w:line="100" w:lineRule="atLeast"/>
        <w:rPr>
          <w:b/>
          <w:sz w:val="28"/>
          <w:szCs w:val="28"/>
        </w:rPr>
      </w:pPr>
      <w:proofErr w:type="gramStart"/>
      <w:r>
        <w:rPr>
          <w:b/>
          <w:sz w:val="28"/>
          <w:szCs w:val="28"/>
        </w:rPr>
        <w:t>Задачи :</w:t>
      </w:r>
      <w:proofErr w:type="gramEnd"/>
    </w:p>
    <w:p w:rsidR="00533502" w:rsidRDefault="00533502" w:rsidP="00533502">
      <w:pPr>
        <w:widowControl w:val="0"/>
        <w:numPr>
          <w:ilvl w:val="0"/>
          <w:numId w:val="4"/>
        </w:numPr>
        <w:suppressAutoHyphens/>
        <w:spacing w:line="100" w:lineRule="atLeast"/>
        <w:rPr>
          <w:sz w:val="28"/>
          <w:szCs w:val="28"/>
        </w:rPr>
      </w:pPr>
      <w:r>
        <w:rPr>
          <w:sz w:val="28"/>
          <w:szCs w:val="28"/>
        </w:rPr>
        <w:t xml:space="preserve">развитие и совершенствование способности учащихся к речевому взаимодействию и социальной адаптации.  </w:t>
      </w:r>
    </w:p>
    <w:p w:rsidR="00533502" w:rsidRDefault="00533502" w:rsidP="00533502">
      <w:pPr>
        <w:widowControl w:val="0"/>
        <w:numPr>
          <w:ilvl w:val="0"/>
          <w:numId w:val="4"/>
        </w:numPr>
        <w:shd w:val="clear" w:color="auto" w:fill="FFFFFF"/>
        <w:suppressAutoHyphens/>
        <w:spacing w:line="100" w:lineRule="atLeast"/>
        <w:ind w:left="0" w:firstLine="567"/>
        <w:rPr>
          <w:sz w:val="28"/>
          <w:szCs w:val="28"/>
        </w:rPr>
      </w:pPr>
      <w:r>
        <w:rPr>
          <w:sz w:val="28"/>
          <w:szCs w:val="28"/>
        </w:rPr>
        <w:t xml:space="preserve">На базовом уровне </w:t>
      </w:r>
      <w:proofErr w:type="gramStart"/>
      <w:r>
        <w:rPr>
          <w:sz w:val="28"/>
          <w:szCs w:val="28"/>
        </w:rPr>
        <w:t>предусматривается  углубление</w:t>
      </w:r>
      <w:proofErr w:type="gramEnd"/>
      <w:r>
        <w:rPr>
          <w:sz w:val="28"/>
          <w:szCs w:val="28"/>
        </w:rPr>
        <w:t xml:space="preserve">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533502" w:rsidRDefault="00533502" w:rsidP="00533502">
      <w:pPr>
        <w:spacing w:line="100" w:lineRule="atLeast"/>
        <w:rPr>
          <w:b/>
          <w:sz w:val="28"/>
          <w:szCs w:val="28"/>
        </w:rPr>
      </w:pPr>
      <w:r>
        <w:rPr>
          <w:b/>
          <w:sz w:val="28"/>
          <w:szCs w:val="28"/>
        </w:rPr>
        <w:t>Требования к уровню подготовки учащихся 8 класса</w:t>
      </w:r>
    </w:p>
    <w:p w:rsidR="00533502" w:rsidRDefault="00533502" w:rsidP="00533502">
      <w:pPr>
        <w:spacing w:line="100" w:lineRule="atLeast"/>
        <w:rPr>
          <w:sz w:val="28"/>
          <w:szCs w:val="28"/>
        </w:rPr>
      </w:pPr>
      <w:r>
        <w:rPr>
          <w:sz w:val="28"/>
          <w:szCs w:val="28"/>
        </w:rPr>
        <w:t>Учащиеся должны:</w:t>
      </w:r>
    </w:p>
    <w:p w:rsidR="00533502" w:rsidRDefault="00533502" w:rsidP="00533502">
      <w:pPr>
        <w:spacing w:line="100" w:lineRule="atLeast"/>
        <w:rPr>
          <w:sz w:val="28"/>
          <w:szCs w:val="28"/>
        </w:rPr>
      </w:pPr>
      <w:r>
        <w:rPr>
          <w:sz w:val="28"/>
          <w:szCs w:val="28"/>
        </w:rPr>
        <w:t xml:space="preserve"> знать/ понимать определения основных изучаемых в 8 классе языковых явлений, </w:t>
      </w:r>
      <w:proofErr w:type="spellStart"/>
      <w:r>
        <w:rPr>
          <w:sz w:val="28"/>
          <w:szCs w:val="28"/>
        </w:rPr>
        <w:t>речеведческих</w:t>
      </w:r>
      <w:proofErr w:type="spellEnd"/>
      <w:r>
        <w:rPr>
          <w:sz w:val="28"/>
          <w:szCs w:val="28"/>
        </w:rPr>
        <w:t xml:space="preserve"> понятий, пунктуационных правил, обосновывать свои ответы, приводя нужные примеры;</w:t>
      </w:r>
    </w:p>
    <w:p w:rsidR="00533502" w:rsidRDefault="00533502" w:rsidP="00533502">
      <w:pPr>
        <w:spacing w:line="100" w:lineRule="atLeast"/>
        <w:rPr>
          <w:sz w:val="28"/>
          <w:szCs w:val="28"/>
        </w:rPr>
      </w:pPr>
      <w:r>
        <w:rPr>
          <w:sz w:val="28"/>
          <w:szCs w:val="28"/>
        </w:rPr>
        <w:t>уметь:</w:t>
      </w:r>
    </w:p>
    <w:p w:rsidR="00533502" w:rsidRDefault="00533502" w:rsidP="00533502">
      <w:pPr>
        <w:spacing w:line="100" w:lineRule="atLeast"/>
        <w:rPr>
          <w:sz w:val="28"/>
          <w:szCs w:val="28"/>
        </w:rPr>
      </w:pPr>
      <w:r>
        <w:rPr>
          <w:sz w:val="28"/>
          <w:szCs w:val="28"/>
        </w:rPr>
        <w:t>речевая деятельность:</w:t>
      </w:r>
    </w:p>
    <w:p w:rsidR="00533502" w:rsidRDefault="00533502" w:rsidP="00533502">
      <w:pPr>
        <w:spacing w:line="100" w:lineRule="atLeast"/>
        <w:rPr>
          <w:b/>
          <w:bCs/>
          <w:sz w:val="28"/>
          <w:szCs w:val="28"/>
        </w:rPr>
      </w:pPr>
      <w:r>
        <w:rPr>
          <w:b/>
          <w:bCs/>
          <w:sz w:val="28"/>
          <w:szCs w:val="28"/>
        </w:rPr>
        <w:t>АУДИРОВАНИЕ:</w:t>
      </w:r>
    </w:p>
    <w:p w:rsidR="00533502" w:rsidRDefault="00533502" w:rsidP="00533502">
      <w:pPr>
        <w:spacing w:line="100" w:lineRule="atLeast"/>
        <w:rPr>
          <w:sz w:val="28"/>
          <w:szCs w:val="28"/>
        </w:rPr>
      </w:pPr>
      <w:r>
        <w:rPr>
          <w:sz w:val="28"/>
          <w:szCs w:val="28"/>
        </w:rPr>
        <w:t>- дифференцировать главную и второстепенную информацию, известную и неизвестную информацию прослушанного текста;</w:t>
      </w:r>
    </w:p>
    <w:p w:rsidR="00533502" w:rsidRDefault="00533502" w:rsidP="00533502">
      <w:pPr>
        <w:spacing w:line="100" w:lineRule="atLeast"/>
        <w:rPr>
          <w:sz w:val="28"/>
          <w:szCs w:val="28"/>
        </w:rPr>
      </w:pPr>
      <w:r>
        <w:rPr>
          <w:sz w:val="28"/>
          <w:szCs w:val="28"/>
        </w:rPr>
        <w:t>- фиксировать информацию прослушанного текста в виде тезисного плана, полного и сжатого пересказа;</w:t>
      </w:r>
    </w:p>
    <w:p w:rsidR="00533502" w:rsidRDefault="00533502" w:rsidP="00533502">
      <w:pPr>
        <w:spacing w:line="100" w:lineRule="atLeast"/>
        <w:rPr>
          <w:sz w:val="28"/>
          <w:szCs w:val="28"/>
        </w:rPr>
      </w:pPr>
      <w:r>
        <w:rPr>
          <w:sz w:val="28"/>
          <w:szCs w:val="28"/>
        </w:rPr>
        <w:t xml:space="preserve">-определять принадлежность </w:t>
      </w:r>
      <w:proofErr w:type="spellStart"/>
      <w:r>
        <w:rPr>
          <w:sz w:val="28"/>
          <w:szCs w:val="28"/>
        </w:rPr>
        <w:t>аудируемого</w:t>
      </w:r>
      <w:proofErr w:type="spellEnd"/>
      <w:r>
        <w:rPr>
          <w:sz w:val="28"/>
          <w:szCs w:val="28"/>
        </w:rPr>
        <w:t xml:space="preserve"> текста к типу речи и функциональной разновидности языка;</w:t>
      </w:r>
    </w:p>
    <w:p w:rsidR="00533502" w:rsidRDefault="00533502" w:rsidP="00533502">
      <w:pPr>
        <w:spacing w:line="100" w:lineRule="atLeast"/>
        <w:rPr>
          <w:sz w:val="28"/>
          <w:szCs w:val="28"/>
        </w:rPr>
      </w:pPr>
      <w:r>
        <w:rPr>
          <w:sz w:val="28"/>
          <w:szCs w:val="28"/>
        </w:rPr>
        <w:t>-рецензировать устный ответ учащихся;</w:t>
      </w:r>
    </w:p>
    <w:p w:rsidR="00533502" w:rsidRDefault="00533502" w:rsidP="00533502">
      <w:pPr>
        <w:spacing w:line="100" w:lineRule="atLeast"/>
        <w:rPr>
          <w:sz w:val="28"/>
          <w:szCs w:val="28"/>
        </w:rPr>
      </w:pPr>
      <w:r>
        <w:rPr>
          <w:sz w:val="28"/>
          <w:szCs w:val="28"/>
        </w:rPr>
        <w:t>- задавать вопросы по прослушанному тексту;</w:t>
      </w:r>
    </w:p>
    <w:p w:rsidR="00533502" w:rsidRDefault="00533502" w:rsidP="00533502">
      <w:pPr>
        <w:spacing w:line="100" w:lineRule="atLeast"/>
        <w:rPr>
          <w:sz w:val="28"/>
          <w:szCs w:val="28"/>
        </w:rPr>
      </w:pPr>
      <w:r>
        <w:rPr>
          <w:sz w:val="28"/>
          <w:szCs w:val="28"/>
        </w:rPr>
        <w:t>- слушать информацию теле- и радиопередачи с установкой на определение темы и основной мысли сообщения;</w:t>
      </w:r>
    </w:p>
    <w:p w:rsidR="00533502" w:rsidRDefault="00533502" w:rsidP="00533502">
      <w:pPr>
        <w:spacing w:line="100" w:lineRule="atLeast"/>
        <w:rPr>
          <w:b/>
          <w:bCs/>
          <w:sz w:val="28"/>
          <w:szCs w:val="28"/>
        </w:rPr>
      </w:pPr>
      <w:r>
        <w:rPr>
          <w:b/>
          <w:bCs/>
          <w:sz w:val="28"/>
          <w:szCs w:val="28"/>
        </w:rPr>
        <w:t>ЧТЕНИЕ:</w:t>
      </w:r>
    </w:p>
    <w:p w:rsidR="00533502" w:rsidRDefault="00533502" w:rsidP="00533502">
      <w:pPr>
        <w:spacing w:line="100" w:lineRule="atLeast"/>
        <w:rPr>
          <w:sz w:val="28"/>
          <w:szCs w:val="28"/>
        </w:rPr>
      </w:pPr>
      <w:r>
        <w:rPr>
          <w:sz w:val="28"/>
          <w:szCs w:val="28"/>
        </w:rPr>
        <w:t xml:space="preserve"> -прогнозировать содержание текста, исходя из анализа названия, содержания эпиграфа </w:t>
      </w:r>
      <w:proofErr w:type="gramStart"/>
      <w:r>
        <w:rPr>
          <w:sz w:val="28"/>
          <w:szCs w:val="28"/>
        </w:rPr>
        <w:t>и  на</w:t>
      </w:r>
      <w:proofErr w:type="gramEnd"/>
      <w:r>
        <w:rPr>
          <w:sz w:val="28"/>
          <w:szCs w:val="28"/>
        </w:rPr>
        <w:t xml:space="preserve"> основе знакомства с иллюстративным материалом текста – схемами, таблицами на основе текста;</w:t>
      </w:r>
    </w:p>
    <w:p w:rsidR="00533502" w:rsidRDefault="00533502" w:rsidP="00533502">
      <w:pPr>
        <w:spacing w:line="100" w:lineRule="atLeast"/>
        <w:rPr>
          <w:sz w:val="28"/>
          <w:szCs w:val="28"/>
        </w:rPr>
      </w:pPr>
      <w:r>
        <w:rPr>
          <w:sz w:val="28"/>
          <w:szCs w:val="28"/>
        </w:rPr>
        <w:t xml:space="preserve">-используя просмотровое чтение, ориентироваться в содержании </w:t>
      </w:r>
      <w:proofErr w:type="gramStart"/>
      <w:r>
        <w:rPr>
          <w:sz w:val="28"/>
          <w:szCs w:val="28"/>
        </w:rPr>
        <w:t>статьи по ключевым словам</w:t>
      </w:r>
      <w:proofErr w:type="gramEnd"/>
      <w:r>
        <w:rPr>
          <w:sz w:val="28"/>
          <w:szCs w:val="28"/>
        </w:rPr>
        <w:t>, а в содержании книги, журнала, газеты – по оглавлению и заголовкам статей;</w:t>
      </w:r>
    </w:p>
    <w:p w:rsidR="00533502" w:rsidRDefault="00533502" w:rsidP="00533502">
      <w:pPr>
        <w:spacing w:line="100" w:lineRule="atLeast"/>
        <w:rPr>
          <w:sz w:val="28"/>
          <w:szCs w:val="28"/>
        </w:rPr>
      </w:pPr>
      <w:r>
        <w:rPr>
          <w:sz w:val="28"/>
          <w:szCs w:val="28"/>
        </w:rPr>
        <w:t>- при необходимости переходить на изучающее чтение;</w:t>
      </w:r>
    </w:p>
    <w:p w:rsidR="00533502" w:rsidRDefault="00533502" w:rsidP="00533502">
      <w:pPr>
        <w:spacing w:line="100" w:lineRule="atLeast"/>
        <w:rPr>
          <w:sz w:val="28"/>
          <w:szCs w:val="28"/>
        </w:rPr>
      </w:pPr>
      <w:r>
        <w:rPr>
          <w:sz w:val="28"/>
          <w:szCs w:val="28"/>
        </w:rPr>
        <w:t>- читать и пересказывать небольшие по объему тексты о выдающихся отечественных лингвистах;</w:t>
      </w:r>
    </w:p>
    <w:p w:rsidR="00533502" w:rsidRDefault="00533502" w:rsidP="00533502">
      <w:pPr>
        <w:spacing w:line="100" w:lineRule="atLeast"/>
        <w:rPr>
          <w:b/>
          <w:bCs/>
          <w:sz w:val="28"/>
          <w:szCs w:val="28"/>
        </w:rPr>
      </w:pPr>
      <w:r>
        <w:rPr>
          <w:b/>
          <w:bCs/>
          <w:sz w:val="28"/>
          <w:szCs w:val="28"/>
        </w:rPr>
        <w:t>ГОВОРЕНИЕ:</w:t>
      </w:r>
    </w:p>
    <w:p w:rsidR="00533502" w:rsidRDefault="00533502" w:rsidP="00533502">
      <w:pPr>
        <w:spacing w:line="100" w:lineRule="atLeast"/>
        <w:rPr>
          <w:sz w:val="28"/>
          <w:szCs w:val="28"/>
        </w:rPr>
      </w:pPr>
      <w:r>
        <w:rPr>
          <w:sz w:val="28"/>
          <w:szCs w:val="28"/>
        </w:rPr>
        <w:lastRenderedPageBreak/>
        <w:t>- пересказывая текст, отражать свое понимание проблематики и позиции автора исходного текста;</w:t>
      </w:r>
    </w:p>
    <w:p w:rsidR="00533502" w:rsidRDefault="00533502" w:rsidP="00533502">
      <w:pPr>
        <w:spacing w:line="100" w:lineRule="atLeast"/>
        <w:rPr>
          <w:sz w:val="28"/>
          <w:szCs w:val="28"/>
        </w:rPr>
      </w:pPr>
      <w:r>
        <w:rPr>
          <w:sz w:val="28"/>
          <w:szCs w:val="28"/>
        </w:rPr>
        <w:t>- вести репортаж о школьной жизни;</w:t>
      </w:r>
    </w:p>
    <w:p w:rsidR="00533502" w:rsidRDefault="00533502" w:rsidP="00533502">
      <w:pPr>
        <w:spacing w:line="100" w:lineRule="atLeast"/>
        <w:rPr>
          <w:sz w:val="28"/>
          <w:szCs w:val="28"/>
        </w:rPr>
      </w:pPr>
      <w:r>
        <w:rPr>
          <w:sz w:val="28"/>
          <w:szCs w:val="28"/>
        </w:rPr>
        <w:t>-строить небольшое по объему устное высказывание на основе схем, таблиц и других наглядных материалов;</w:t>
      </w:r>
    </w:p>
    <w:p w:rsidR="00533502" w:rsidRDefault="00533502" w:rsidP="00533502">
      <w:pPr>
        <w:spacing w:line="100" w:lineRule="atLeast"/>
        <w:rPr>
          <w:sz w:val="28"/>
          <w:szCs w:val="28"/>
        </w:rPr>
      </w:pPr>
      <w:r>
        <w:rPr>
          <w:sz w:val="28"/>
          <w:szCs w:val="28"/>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533502" w:rsidRDefault="00533502" w:rsidP="00533502">
      <w:pPr>
        <w:spacing w:line="100" w:lineRule="atLeast"/>
        <w:rPr>
          <w:sz w:val="28"/>
          <w:szCs w:val="28"/>
        </w:rPr>
      </w:pPr>
      <w:r>
        <w:rPr>
          <w:sz w:val="28"/>
          <w:szCs w:val="28"/>
        </w:rPr>
        <w:t>- составлять инструкцию по применению того или иного правила;</w:t>
      </w:r>
    </w:p>
    <w:p w:rsidR="00533502" w:rsidRDefault="00533502" w:rsidP="00533502">
      <w:pPr>
        <w:spacing w:line="100" w:lineRule="atLeast"/>
        <w:rPr>
          <w:sz w:val="28"/>
          <w:szCs w:val="28"/>
        </w:rPr>
      </w:pPr>
      <w:r>
        <w:rPr>
          <w:sz w:val="28"/>
          <w:szCs w:val="28"/>
        </w:rPr>
        <w:t>- принимать участие в диалогах различных видов;</w:t>
      </w:r>
    </w:p>
    <w:p w:rsidR="00533502" w:rsidRDefault="00533502" w:rsidP="00533502">
      <w:pPr>
        <w:spacing w:line="100" w:lineRule="atLeast"/>
        <w:rPr>
          <w:sz w:val="28"/>
          <w:szCs w:val="28"/>
        </w:rPr>
      </w:pPr>
      <w:r>
        <w:rPr>
          <w:sz w:val="28"/>
          <w:szCs w:val="28"/>
        </w:rPr>
        <w:t>-адекватно реагировать на обобщенную устную речь, правильно вступать в речевое общение, поддерживать или заканчивать разговор и т.п.;</w:t>
      </w:r>
    </w:p>
    <w:p w:rsidR="00533502" w:rsidRDefault="00533502" w:rsidP="00533502">
      <w:pPr>
        <w:spacing w:line="100" w:lineRule="atLeast"/>
        <w:rPr>
          <w:b/>
          <w:bCs/>
          <w:sz w:val="28"/>
          <w:szCs w:val="28"/>
        </w:rPr>
      </w:pPr>
      <w:r>
        <w:rPr>
          <w:b/>
          <w:bCs/>
          <w:sz w:val="28"/>
          <w:szCs w:val="28"/>
        </w:rPr>
        <w:t>ПИСЬМО:</w:t>
      </w:r>
    </w:p>
    <w:p w:rsidR="00533502" w:rsidRDefault="00533502" w:rsidP="00533502">
      <w:pPr>
        <w:spacing w:line="100" w:lineRule="atLeast"/>
        <w:rPr>
          <w:sz w:val="28"/>
          <w:szCs w:val="28"/>
        </w:rPr>
      </w:pPr>
      <w:r>
        <w:rPr>
          <w:sz w:val="28"/>
          <w:szCs w:val="28"/>
        </w:rPr>
        <w:t>- пересказать фрагмент прослушанного текста;</w:t>
      </w:r>
    </w:p>
    <w:p w:rsidR="00533502" w:rsidRDefault="00533502" w:rsidP="00533502">
      <w:pPr>
        <w:spacing w:line="100" w:lineRule="atLeast"/>
        <w:rPr>
          <w:sz w:val="28"/>
          <w:szCs w:val="28"/>
        </w:rPr>
      </w:pPr>
      <w:r>
        <w:rPr>
          <w:sz w:val="28"/>
          <w:szCs w:val="28"/>
        </w:rPr>
        <w:t>- пересказать прочитанное публицистические и художественные тексты, сохраняя структуру и языковые особенности исходного текста;</w:t>
      </w:r>
    </w:p>
    <w:p w:rsidR="00533502" w:rsidRDefault="00533502" w:rsidP="00533502">
      <w:pPr>
        <w:spacing w:line="100" w:lineRule="atLeast"/>
        <w:rPr>
          <w:sz w:val="28"/>
          <w:szCs w:val="28"/>
        </w:rPr>
      </w:pPr>
      <w:r>
        <w:rPr>
          <w:sz w:val="28"/>
          <w:szCs w:val="28"/>
        </w:rPr>
        <w:t>- создавать сочинение-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533502" w:rsidRDefault="00533502" w:rsidP="00533502">
      <w:pPr>
        <w:spacing w:line="100" w:lineRule="atLeast"/>
        <w:rPr>
          <w:sz w:val="28"/>
          <w:szCs w:val="28"/>
        </w:rPr>
      </w:pPr>
      <w:r>
        <w:rPr>
          <w:sz w:val="28"/>
          <w:szCs w:val="28"/>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 Ряды однородных членов, многосоюзие и т.д.);</w:t>
      </w:r>
    </w:p>
    <w:p w:rsidR="00533502" w:rsidRDefault="00533502" w:rsidP="00533502">
      <w:pPr>
        <w:spacing w:line="100" w:lineRule="atLeast"/>
        <w:rPr>
          <w:sz w:val="28"/>
          <w:szCs w:val="28"/>
        </w:rPr>
      </w:pPr>
      <w:r>
        <w:rPr>
          <w:sz w:val="28"/>
          <w:szCs w:val="28"/>
        </w:rPr>
        <w:t>- составлять деловые бумаги: заявление, доверенность, расписку, автобиографию;</w:t>
      </w:r>
    </w:p>
    <w:p w:rsidR="00533502" w:rsidRDefault="00533502" w:rsidP="00533502">
      <w:pPr>
        <w:spacing w:line="100" w:lineRule="atLeast"/>
        <w:rPr>
          <w:b/>
          <w:bCs/>
          <w:sz w:val="28"/>
          <w:szCs w:val="28"/>
        </w:rPr>
      </w:pPr>
      <w:r>
        <w:rPr>
          <w:b/>
          <w:bCs/>
          <w:sz w:val="28"/>
          <w:szCs w:val="28"/>
        </w:rPr>
        <w:t>ТЕКСТ:</w:t>
      </w:r>
    </w:p>
    <w:p w:rsidR="00533502" w:rsidRDefault="00533502" w:rsidP="00533502">
      <w:pPr>
        <w:spacing w:line="100" w:lineRule="atLeast"/>
        <w:rPr>
          <w:sz w:val="28"/>
          <w:szCs w:val="28"/>
        </w:rPr>
      </w:pPr>
      <w:r>
        <w:rPr>
          <w:sz w:val="28"/>
          <w:szCs w:val="28"/>
        </w:rPr>
        <w:t>- находить в журналах, газетах проблемные статьи, репортажи, портретные очерки, определять их тему, основную мысль, заголовок;</w:t>
      </w:r>
    </w:p>
    <w:p w:rsidR="00533502" w:rsidRDefault="00533502" w:rsidP="00533502">
      <w:pPr>
        <w:spacing w:line="100" w:lineRule="atLeast"/>
        <w:rPr>
          <w:sz w:val="28"/>
          <w:szCs w:val="28"/>
        </w:rPr>
      </w:pPr>
      <w:r>
        <w:rPr>
          <w:sz w:val="28"/>
          <w:szCs w:val="28"/>
        </w:rPr>
        <w:t xml:space="preserve">- распознавать характерные для </w:t>
      </w:r>
      <w:proofErr w:type="gramStart"/>
      <w:r>
        <w:rPr>
          <w:sz w:val="28"/>
          <w:szCs w:val="28"/>
        </w:rPr>
        <w:t>худ-</w:t>
      </w:r>
      <w:proofErr w:type="spellStart"/>
      <w:r>
        <w:rPr>
          <w:sz w:val="28"/>
          <w:szCs w:val="28"/>
        </w:rPr>
        <w:t>ых</w:t>
      </w:r>
      <w:proofErr w:type="spellEnd"/>
      <w:proofErr w:type="gramEnd"/>
      <w:r>
        <w:rPr>
          <w:sz w:val="28"/>
          <w:szCs w:val="28"/>
        </w:rPr>
        <w:t xml:space="preserve"> и публицистических текстов языковые и речевые средства воздействия на читателя;</w:t>
      </w:r>
    </w:p>
    <w:p w:rsidR="00533502" w:rsidRDefault="00533502" w:rsidP="00533502">
      <w:pPr>
        <w:spacing w:line="100" w:lineRule="atLeast"/>
        <w:rPr>
          <w:b/>
          <w:bCs/>
          <w:sz w:val="28"/>
          <w:szCs w:val="28"/>
        </w:rPr>
      </w:pPr>
      <w:r>
        <w:rPr>
          <w:b/>
          <w:bCs/>
          <w:sz w:val="28"/>
          <w:szCs w:val="28"/>
        </w:rPr>
        <w:t>ФОНЕТИКА И ОРФОЭПИЯ:</w:t>
      </w:r>
    </w:p>
    <w:p w:rsidR="00533502" w:rsidRDefault="00533502" w:rsidP="00533502">
      <w:pPr>
        <w:spacing w:line="100" w:lineRule="atLeast"/>
        <w:rPr>
          <w:sz w:val="28"/>
          <w:szCs w:val="28"/>
        </w:rPr>
      </w:pPr>
      <w:r>
        <w:rPr>
          <w:sz w:val="28"/>
          <w:szCs w:val="28"/>
        </w:rPr>
        <w:t>- правильно произносить употребительные слова с учетом вариантов произношения;</w:t>
      </w:r>
    </w:p>
    <w:p w:rsidR="00533502" w:rsidRDefault="00533502" w:rsidP="00533502">
      <w:pPr>
        <w:spacing w:line="100" w:lineRule="atLeast"/>
        <w:rPr>
          <w:sz w:val="28"/>
          <w:szCs w:val="28"/>
        </w:rPr>
      </w:pPr>
      <w:r>
        <w:rPr>
          <w:sz w:val="28"/>
          <w:szCs w:val="28"/>
        </w:rPr>
        <w:t>- оценивать собственную и чужую речь с точки зрения соблюдения орфоэпических норм;</w:t>
      </w:r>
    </w:p>
    <w:p w:rsidR="00533502" w:rsidRDefault="00533502" w:rsidP="00533502">
      <w:pPr>
        <w:spacing w:line="100" w:lineRule="atLeast"/>
        <w:rPr>
          <w:b/>
          <w:bCs/>
          <w:sz w:val="28"/>
          <w:szCs w:val="28"/>
        </w:rPr>
      </w:pPr>
      <w:r>
        <w:rPr>
          <w:b/>
          <w:bCs/>
          <w:sz w:val="28"/>
          <w:szCs w:val="28"/>
        </w:rPr>
        <w:t>МОРФЕМИКА И СЛОВООБРАЗОВАНИЕ:</w:t>
      </w:r>
    </w:p>
    <w:p w:rsidR="00533502" w:rsidRDefault="00533502" w:rsidP="00533502">
      <w:pPr>
        <w:spacing w:line="100" w:lineRule="atLeast"/>
        <w:rPr>
          <w:sz w:val="28"/>
          <w:szCs w:val="28"/>
        </w:rPr>
      </w:pPr>
      <w:r>
        <w:rPr>
          <w:sz w:val="28"/>
          <w:szCs w:val="28"/>
        </w:rPr>
        <w:t>- разъяснять значение, его написание и грамматические признаки, опираясь на словообразовательный анализ и типичные морфемные модели слов;</w:t>
      </w:r>
    </w:p>
    <w:p w:rsidR="00533502" w:rsidRDefault="00533502" w:rsidP="00533502">
      <w:pPr>
        <w:spacing w:line="100" w:lineRule="atLeast"/>
        <w:rPr>
          <w:sz w:val="28"/>
          <w:szCs w:val="28"/>
        </w:rPr>
      </w:pPr>
      <w:r>
        <w:rPr>
          <w:sz w:val="28"/>
          <w:szCs w:val="28"/>
        </w:rPr>
        <w:t>- разбирать слова, иллюстрирующие разные способы словообразования;</w:t>
      </w:r>
    </w:p>
    <w:p w:rsidR="00533502" w:rsidRDefault="00533502" w:rsidP="00533502">
      <w:pPr>
        <w:spacing w:line="100" w:lineRule="atLeast"/>
        <w:rPr>
          <w:sz w:val="28"/>
          <w:szCs w:val="28"/>
        </w:rPr>
      </w:pPr>
      <w:r>
        <w:rPr>
          <w:sz w:val="28"/>
          <w:szCs w:val="28"/>
        </w:rPr>
        <w:t>- пользоваться разными видами морфемных и словообразовательных словарей;</w:t>
      </w:r>
    </w:p>
    <w:p w:rsidR="00533502" w:rsidRDefault="00533502" w:rsidP="00533502">
      <w:pPr>
        <w:spacing w:line="100" w:lineRule="atLeast"/>
        <w:rPr>
          <w:b/>
          <w:bCs/>
          <w:sz w:val="28"/>
          <w:szCs w:val="28"/>
        </w:rPr>
      </w:pPr>
      <w:r>
        <w:rPr>
          <w:b/>
          <w:bCs/>
          <w:sz w:val="28"/>
          <w:szCs w:val="28"/>
        </w:rPr>
        <w:t>ЛЕКСИКОЛОГИЯ И ФРАЗЕОЛОГИЯ:</w:t>
      </w:r>
    </w:p>
    <w:p w:rsidR="00533502" w:rsidRDefault="00533502" w:rsidP="00533502">
      <w:pPr>
        <w:spacing w:line="100" w:lineRule="atLeast"/>
        <w:rPr>
          <w:sz w:val="28"/>
          <w:szCs w:val="28"/>
        </w:rPr>
      </w:pPr>
      <w:r>
        <w:rPr>
          <w:sz w:val="28"/>
          <w:szCs w:val="28"/>
        </w:rPr>
        <w:t>- разъяснять значение слов общественно-политической тематики, правильно их определять,</w:t>
      </w:r>
    </w:p>
    <w:p w:rsidR="00533502" w:rsidRDefault="00533502" w:rsidP="00533502">
      <w:pPr>
        <w:spacing w:line="100" w:lineRule="atLeast"/>
        <w:rPr>
          <w:sz w:val="28"/>
          <w:szCs w:val="28"/>
        </w:rPr>
      </w:pPr>
      <w:r>
        <w:rPr>
          <w:sz w:val="28"/>
          <w:szCs w:val="28"/>
        </w:rPr>
        <w:lastRenderedPageBreak/>
        <w:t xml:space="preserve">- пользоваться разными видами толковых словарей («Словарь лингвистических терминов» </w:t>
      </w:r>
      <w:proofErr w:type="spellStart"/>
      <w:r>
        <w:rPr>
          <w:sz w:val="28"/>
          <w:szCs w:val="28"/>
        </w:rPr>
        <w:t>ит.д</w:t>
      </w:r>
      <w:proofErr w:type="spellEnd"/>
      <w:r>
        <w:rPr>
          <w:sz w:val="28"/>
          <w:szCs w:val="28"/>
        </w:rPr>
        <w:t>.);</w:t>
      </w:r>
    </w:p>
    <w:p w:rsidR="00533502" w:rsidRDefault="00533502" w:rsidP="00533502">
      <w:pPr>
        <w:spacing w:line="100" w:lineRule="atLeast"/>
        <w:rPr>
          <w:sz w:val="28"/>
          <w:szCs w:val="28"/>
        </w:rPr>
      </w:pPr>
      <w:r>
        <w:rPr>
          <w:sz w:val="28"/>
          <w:szCs w:val="28"/>
        </w:rPr>
        <w:t>- оценивать уместность употребления слов с учетом стиля, типа речи и речевых задач высказывания;</w:t>
      </w:r>
    </w:p>
    <w:p w:rsidR="00533502" w:rsidRDefault="00533502" w:rsidP="00533502">
      <w:pPr>
        <w:spacing w:line="100" w:lineRule="atLeast"/>
        <w:rPr>
          <w:sz w:val="28"/>
          <w:szCs w:val="28"/>
        </w:rPr>
      </w:pPr>
      <w:r>
        <w:rPr>
          <w:sz w:val="28"/>
          <w:szCs w:val="28"/>
        </w:rPr>
        <w:t>- находить в художественном тексте изобразительно-выразительные приемы, основанные на лексических возможностях русского языка;</w:t>
      </w:r>
    </w:p>
    <w:p w:rsidR="00533502" w:rsidRDefault="00533502" w:rsidP="00533502">
      <w:pPr>
        <w:spacing w:line="100" w:lineRule="atLeast"/>
        <w:rPr>
          <w:b/>
          <w:bCs/>
          <w:sz w:val="28"/>
          <w:szCs w:val="28"/>
        </w:rPr>
      </w:pPr>
      <w:r>
        <w:rPr>
          <w:b/>
          <w:bCs/>
          <w:sz w:val="28"/>
          <w:szCs w:val="28"/>
        </w:rPr>
        <w:t>МОРФОЛОГИЯ;</w:t>
      </w:r>
    </w:p>
    <w:p w:rsidR="00533502" w:rsidRDefault="00533502" w:rsidP="00533502">
      <w:pPr>
        <w:spacing w:line="100" w:lineRule="atLeast"/>
        <w:rPr>
          <w:sz w:val="28"/>
          <w:szCs w:val="28"/>
        </w:rPr>
      </w:pPr>
      <w:r>
        <w:rPr>
          <w:sz w:val="28"/>
          <w:szCs w:val="28"/>
        </w:rPr>
        <w:t>- распознать части речи и их формы;</w:t>
      </w:r>
    </w:p>
    <w:p w:rsidR="00533502" w:rsidRDefault="00533502" w:rsidP="00533502">
      <w:pPr>
        <w:spacing w:line="100" w:lineRule="atLeast"/>
        <w:rPr>
          <w:sz w:val="28"/>
          <w:szCs w:val="28"/>
        </w:rPr>
      </w:pPr>
      <w:r>
        <w:rPr>
          <w:sz w:val="28"/>
          <w:szCs w:val="28"/>
        </w:rPr>
        <w:t>- соблюдать морфологические нормы формообразования и употребления слов, пользоваться словарем грамматических трудностей;</w:t>
      </w:r>
    </w:p>
    <w:p w:rsidR="00533502" w:rsidRDefault="00533502" w:rsidP="00533502">
      <w:pPr>
        <w:spacing w:line="100" w:lineRule="atLeast"/>
        <w:rPr>
          <w:sz w:val="28"/>
          <w:szCs w:val="28"/>
        </w:rPr>
      </w:pPr>
      <w:r>
        <w:rPr>
          <w:sz w:val="28"/>
          <w:szCs w:val="28"/>
        </w:rPr>
        <w:t>- опираться на морфологический разбор слова при проведении, орфографического, пунктуационного и синтаксического анализа;</w:t>
      </w:r>
    </w:p>
    <w:p w:rsidR="00533502" w:rsidRDefault="00533502" w:rsidP="00533502">
      <w:pPr>
        <w:spacing w:line="100" w:lineRule="atLeast"/>
        <w:rPr>
          <w:b/>
          <w:bCs/>
          <w:sz w:val="28"/>
          <w:szCs w:val="28"/>
        </w:rPr>
      </w:pPr>
      <w:r>
        <w:rPr>
          <w:b/>
          <w:bCs/>
          <w:sz w:val="28"/>
          <w:szCs w:val="28"/>
        </w:rPr>
        <w:t>ОРФОГРАФИЯ:</w:t>
      </w:r>
    </w:p>
    <w:p w:rsidR="00533502" w:rsidRDefault="00533502" w:rsidP="00533502">
      <w:pPr>
        <w:spacing w:line="100" w:lineRule="atLeast"/>
        <w:rPr>
          <w:sz w:val="28"/>
          <w:szCs w:val="28"/>
        </w:rPr>
      </w:pPr>
      <w:r>
        <w:rPr>
          <w:sz w:val="28"/>
          <w:szCs w:val="28"/>
        </w:rPr>
        <w:t>- применять орфографические правила;</w:t>
      </w:r>
    </w:p>
    <w:p w:rsidR="00533502" w:rsidRDefault="00533502" w:rsidP="00533502">
      <w:pPr>
        <w:spacing w:line="100" w:lineRule="atLeast"/>
        <w:rPr>
          <w:sz w:val="28"/>
          <w:szCs w:val="28"/>
        </w:rPr>
      </w:pPr>
      <w:r>
        <w:rPr>
          <w:sz w:val="28"/>
          <w:szCs w:val="28"/>
        </w:rPr>
        <w:t xml:space="preserve">- объяснять правописание </w:t>
      </w:r>
      <w:proofErr w:type="spellStart"/>
      <w:r>
        <w:rPr>
          <w:sz w:val="28"/>
          <w:szCs w:val="28"/>
        </w:rPr>
        <w:t>труднопроверяемых</w:t>
      </w:r>
      <w:proofErr w:type="spellEnd"/>
      <w:r>
        <w:rPr>
          <w:sz w:val="28"/>
          <w:szCs w:val="28"/>
        </w:rPr>
        <w:t xml:space="preserve"> орфограмм, опираясь на значение морфемное строение и грамматическую характеристику слов;</w:t>
      </w:r>
    </w:p>
    <w:p w:rsidR="00533502" w:rsidRDefault="00533502" w:rsidP="00533502">
      <w:pPr>
        <w:spacing w:line="100" w:lineRule="atLeast"/>
        <w:rPr>
          <w:b/>
          <w:bCs/>
          <w:sz w:val="28"/>
          <w:szCs w:val="28"/>
        </w:rPr>
      </w:pPr>
      <w:r>
        <w:rPr>
          <w:b/>
          <w:bCs/>
          <w:sz w:val="28"/>
          <w:szCs w:val="28"/>
        </w:rPr>
        <w:t>СИНТАКСИС И ПУНКТУАЦИЯ:</w:t>
      </w:r>
    </w:p>
    <w:p w:rsidR="00533502" w:rsidRDefault="00533502" w:rsidP="00533502">
      <w:pPr>
        <w:spacing w:line="100" w:lineRule="atLeast"/>
        <w:rPr>
          <w:sz w:val="28"/>
          <w:szCs w:val="28"/>
        </w:rPr>
      </w:pPr>
      <w:r>
        <w:rPr>
          <w:sz w:val="28"/>
          <w:szCs w:val="28"/>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533502" w:rsidRDefault="00533502" w:rsidP="00533502">
      <w:pPr>
        <w:spacing w:line="100" w:lineRule="atLeast"/>
        <w:rPr>
          <w:sz w:val="28"/>
          <w:szCs w:val="28"/>
        </w:rPr>
      </w:pPr>
      <w:r>
        <w:rPr>
          <w:sz w:val="28"/>
          <w:szCs w:val="28"/>
        </w:rPr>
        <w:t>- правильно и уместно употреблять предложения с вводными конструкциями, однородными и обособленными членами;</w:t>
      </w:r>
    </w:p>
    <w:p w:rsidR="00533502" w:rsidRDefault="00533502" w:rsidP="00533502">
      <w:pPr>
        <w:spacing w:line="100" w:lineRule="atLeast"/>
        <w:rPr>
          <w:sz w:val="28"/>
          <w:szCs w:val="28"/>
        </w:rPr>
      </w:pPr>
      <w:r>
        <w:rPr>
          <w:sz w:val="28"/>
          <w:szCs w:val="28"/>
        </w:rPr>
        <w:t>- правильно строить предложения с обособленными членами;</w:t>
      </w:r>
    </w:p>
    <w:p w:rsidR="00533502" w:rsidRDefault="00533502" w:rsidP="00533502">
      <w:pPr>
        <w:spacing w:line="100" w:lineRule="atLeast"/>
        <w:rPr>
          <w:sz w:val="28"/>
          <w:szCs w:val="28"/>
        </w:rPr>
      </w:pPr>
      <w:r>
        <w:rPr>
          <w:sz w:val="28"/>
          <w:szCs w:val="28"/>
        </w:rPr>
        <w:t>- проводить интонационный анализ простого предложения;</w:t>
      </w:r>
    </w:p>
    <w:p w:rsidR="00533502" w:rsidRDefault="00533502" w:rsidP="00533502">
      <w:pPr>
        <w:spacing w:line="100" w:lineRule="atLeast"/>
        <w:rPr>
          <w:sz w:val="28"/>
          <w:szCs w:val="28"/>
        </w:rPr>
      </w:pPr>
      <w:r>
        <w:rPr>
          <w:sz w:val="28"/>
          <w:szCs w:val="28"/>
        </w:rPr>
        <w:t>- выразительно читать простые предложения изученных конструкций;</w:t>
      </w:r>
    </w:p>
    <w:p w:rsidR="00533502" w:rsidRDefault="00533502" w:rsidP="00533502">
      <w:pPr>
        <w:spacing w:line="100" w:lineRule="atLeast"/>
        <w:rPr>
          <w:sz w:val="28"/>
          <w:szCs w:val="28"/>
        </w:rPr>
      </w:pPr>
      <w:r>
        <w:rPr>
          <w:sz w:val="28"/>
          <w:szCs w:val="28"/>
        </w:rPr>
        <w:t>- проводить интонационный и синтаксический анализ простого предложения при проведении синтаксического и пунктуационного разбора;</w:t>
      </w:r>
    </w:p>
    <w:p w:rsidR="00533502" w:rsidRDefault="00533502" w:rsidP="00533502">
      <w:pPr>
        <w:spacing w:line="100" w:lineRule="atLeast"/>
        <w:rPr>
          <w:sz w:val="28"/>
          <w:szCs w:val="28"/>
        </w:rPr>
      </w:pPr>
      <w:r>
        <w:rPr>
          <w:sz w:val="28"/>
          <w:szCs w:val="28"/>
        </w:rPr>
        <w:t>- использовать различные синтаксические конструкции как средство усиления выразительности речи;</w:t>
      </w:r>
    </w:p>
    <w:p w:rsidR="00533502" w:rsidRDefault="00533502" w:rsidP="00533502">
      <w:pPr>
        <w:spacing w:line="100" w:lineRule="atLeast"/>
        <w:rPr>
          <w:sz w:val="28"/>
          <w:szCs w:val="28"/>
        </w:rPr>
      </w:pPr>
      <w:r>
        <w:rPr>
          <w:sz w:val="28"/>
          <w:szCs w:val="28"/>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533502" w:rsidRDefault="00533502" w:rsidP="00533502">
      <w:pPr>
        <w:spacing w:line="100" w:lineRule="atLeast"/>
        <w:rPr>
          <w:sz w:val="28"/>
          <w:szCs w:val="28"/>
        </w:rPr>
      </w:pPr>
      <w:r>
        <w:rPr>
          <w:sz w:val="28"/>
          <w:szCs w:val="28"/>
        </w:rPr>
        <w:t xml:space="preserve">    </w:t>
      </w:r>
    </w:p>
    <w:p w:rsidR="00533502" w:rsidRDefault="00533502" w:rsidP="00533502">
      <w:pPr>
        <w:pStyle w:val="FR2"/>
        <w:spacing w:line="100" w:lineRule="atLeast"/>
        <w:jc w:val="both"/>
        <w:rPr>
          <w:sz w:val="28"/>
          <w:szCs w:val="28"/>
        </w:rPr>
      </w:pPr>
      <w:r>
        <w:rPr>
          <w:sz w:val="28"/>
          <w:szCs w:val="28"/>
        </w:rPr>
        <w:t>Формы обучения:</w:t>
      </w:r>
    </w:p>
    <w:p w:rsidR="00533502" w:rsidRDefault="00533502" w:rsidP="00533502">
      <w:pPr>
        <w:pStyle w:val="FR2"/>
        <w:spacing w:line="100" w:lineRule="atLeast"/>
        <w:jc w:val="both"/>
        <w:rPr>
          <w:b w:val="0"/>
          <w:sz w:val="28"/>
          <w:szCs w:val="28"/>
        </w:rPr>
      </w:pPr>
      <w:r>
        <w:rPr>
          <w:b w:val="0"/>
          <w:sz w:val="28"/>
          <w:szCs w:val="28"/>
        </w:rPr>
        <w:t xml:space="preserve">Урок изучения нового материала, урок закрепления знаний, умений и навыков, комбинированный урок, урок-беседа, повторительно-обобщающий </w:t>
      </w:r>
      <w:proofErr w:type="gramStart"/>
      <w:r>
        <w:rPr>
          <w:b w:val="0"/>
          <w:sz w:val="28"/>
          <w:szCs w:val="28"/>
        </w:rPr>
        <w:t>урок,  урок</w:t>
      </w:r>
      <w:proofErr w:type="gramEnd"/>
      <w:r>
        <w:rPr>
          <w:b w:val="0"/>
          <w:sz w:val="28"/>
          <w:szCs w:val="28"/>
        </w:rPr>
        <w:t xml:space="preserve"> - лекция, урок - игра, урок- исследование,  урок-практикум, урок развития речи.</w:t>
      </w:r>
    </w:p>
    <w:p w:rsidR="00533502" w:rsidRDefault="00533502" w:rsidP="00533502">
      <w:pPr>
        <w:pStyle w:val="FR2"/>
        <w:spacing w:line="100" w:lineRule="atLeast"/>
        <w:jc w:val="both"/>
        <w:rPr>
          <w:sz w:val="28"/>
          <w:szCs w:val="28"/>
        </w:rPr>
      </w:pPr>
      <w:r>
        <w:rPr>
          <w:sz w:val="28"/>
          <w:szCs w:val="28"/>
        </w:rPr>
        <w:t xml:space="preserve">Методы и </w:t>
      </w:r>
      <w:proofErr w:type="gramStart"/>
      <w:r>
        <w:rPr>
          <w:sz w:val="28"/>
          <w:szCs w:val="28"/>
        </w:rPr>
        <w:t>приёмы  обучения</w:t>
      </w:r>
      <w:proofErr w:type="gramEnd"/>
      <w:r>
        <w:rPr>
          <w:sz w:val="28"/>
          <w:szCs w:val="28"/>
        </w:rPr>
        <w:t>:</w:t>
      </w:r>
    </w:p>
    <w:p w:rsidR="00533502" w:rsidRDefault="00533502" w:rsidP="00533502">
      <w:pPr>
        <w:pStyle w:val="a4"/>
        <w:spacing w:after="0" w:line="100" w:lineRule="atLeast"/>
        <w:jc w:val="both"/>
        <w:rPr>
          <w:sz w:val="28"/>
          <w:szCs w:val="28"/>
        </w:rPr>
      </w:pPr>
      <w:r>
        <w:rPr>
          <w:sz w:val="28"/>
          <w:szCs w:val="28"/>
        </w:rPr>
        <w:t>-обобщающая беседа по изученному материалу; -индивидуальный устный опрос; -фронтальный опрос;</w:t>
      </w:r>
    </w:p>
    <w:p w:rsidR="00533502" w:rsidRDefault="00533502" w:rsidP="00533502">
      <w:pPr>
        <w:pStyle w:val="a4"/>
        <w:spacing w:after="0" w:line="100" w:lineRule="atLeast"/>
        <w:jc w:val="both"/>
        <w:rPr>
          <w:sz w:val="28"/>
          <w:szCs w:val="28"/>
        </w:rPr>
      </w:pPr>
      <w:r>
        <w:rPr>
          <w:sz w:val="28"/>
          <w:szCs w:val="28"/>
        </w:rPr>
        <w:t xml:space="preserve">- выборочная проверка </w:t>
      </w:r>
      <w:proofErr w:type="gramStart"/>
      <w:r>
        <w:rPr>
          <w:sz w:val="28"/>
          <w:szCs w:val="28"/>
        </w:rPr>
        <w:t>упражнения;  -</w:t>
      </w:r>
      <w:proofErr w:type="gramEnd"/>
      <w:r>
        <w:rPr>
          <w:sz w:val="28"/>
          <w:szCs w:val="28"/>
        </w:rPr>
        <w:t xml:space="preserve"> взаимопроверка; - самоконтроль (по словарям, справочным пособиям);</w:t>
      </w:r>
    </w:p>
    <w:p w:rsidR="00533502" w:rsidRDefault="00533502" w:rsidP="00533502">
      <w:pPr>
        <w:pStyle w:val="a4"/>
        <w:spacing w:after="0" w:line="100" w:lineRule="atLeast"/>
        <w:jc w:val="both"/>
        <w:rPr>
          <w:sz w:val="28"/>
          <w:szCs w:val="28"/>
        </w:rPr>
      </w:pPr>
      <w:r>
        <w:rPr>
          <w:sz w:val="28"/>
          <w:szCs w:val="28"/>
        </w:rPr>
        <w:lastRenderedPageBreak/>
        <w:t>- различные виды разбора (фонетический, лексический, словообразовательный, морфологический, синтаксический, лингвистический);</w:t>
      </w:r>
    </w:p>
    <w:p w:rsidR="00533502" w:rsidRDefault="00533502" w:rsidP="00533502">
      <w:pPr>
        <w:pStyle w:val="a4"/>
        <w:spacing w:after="0" w:line="100" w:lineRule="atLeast"/>
        <w:jc w:val="both"/>
        <w:rPr>
          <w:sz w:val="28"/>
          <w:szCs w:val="28"/>
        </w:rPr>
      </w:pPr>
      <w:r>
        <w:rPr>
          <w:sz w:val="28"/>
          <w:szCs w:val="28"/>
        </w:rPr>
        <w:t>- виды работ, связанные с анализом текста, с его переработкой (целенаправленные выписки, составление плана);</w:t>
      </w:r>
    </w:p>
    <w:p w:rsidR="00533502" w:rsidRDefault="00533502" w:rsidP="00533502">
      <w:pPr>
        <w:pStyle w:val="a4"/>
        <w:spacing w:after="0" w:line="100" w:lineRule="atLeast"/>
        <w:jc w:val="both"/>
        <w:rPr>
          <w:sz w:val="28"/>
          <w:szCs w:val="28"/>
        </w:rPr>
      </w:pPr>
      <w:r>
        <w:rPr>
          <w:sz w:val="28"/>
          <w:szCs w:val="28"/>
        </w:rPr>
        <w:t xml:space="preserve">- составление учащимися авторского текста в различных жанрах (подготовка устных сообщений, </w:t>
      </w:r>
      <w:proofErr w:type="gramStart"/>
      <w:r>
        <w:rPr>
          <w:sz w:val="28"/>
          <w:szCs w:val="28"/>
        </w:rPr>
        <w:t>написание  творческих</w:t>
      </w:r>
      <w:proofErr w:type="gramEnd"/>
      <w:r>
        <w:rPr>
          <w:sz w:val="28"/>
          <w:szCs w:val="28"/>
        </w:rPr>
        <w:t xml:space="preserve"> работ);</w:t>
      </w:r>
    </w:p>
    <w:p w:rsidR="00533502" w:rsidRDefault="00533502" w:rsidP="00533502">
      <w:pPr>
        <w:pStyle w:val="a4"/>
        <w:spacing w:after="0" w:line="100" w:lineRule="atLeast"/>
        <w:jc w:val="both"/>
        <w:rPr>
          <w:sz w:val="28"/>
          <w:szCs w:val="28"/>
        </w:rPr>
      </w:pPr>
      <w:r>
        <w:rPr>
          <w:sz w:val="28"/>
          <w:szCs w:val="28"/>
        </w:rPr>
        <w:t>- наблюдение за речью окружающих, сбор соответствующего речевого материала с последующим его использованием по заданию учителя;</w:t>
      </w:r>
    </w:p>
    <w:p w:rsidR="00533502" w:rsidRDefault="00533502" w:rsidP="00533502">
      <w:pPr>
        <w:pStyle w:val="a4"/>
        <w:spacing w:after="0" w:line="100" w:lineRule="atLeast"/>
        <w:jc w:val="both"/>
        <w:rPr>
          <w:sz w:val="28"/>
          <w:szCs w:val="28"/>
        </w:rPr>
      </w:pPr>
      <w:r>
        <w:rPr>
          <w:sz w:val="28"/>
          <w:szCs w:val="28"/>
        </w:rPr>
        <w:t xml:space="preserve">-изложения на основе текстов типа описания, </w:t>
      </w:r>
      <w:proofErr w:type="gramStart"/>
      <w:r>
        <w:rPr>
          <w:sz w:val="28"/>
          <w:szCs w:val="28"/>
        </w:rPr>
        <w:t>рассуждения;  -</w:t>
      </w:r>
      <w:proofErr w:type="gramEnd"/>
      <w:r>
        <w:rPr>
          <w:sz w:val="28"/>
          <w:szCs w:val="28"/>
        </w:rPr>
        <w:t xml:space="preserve"> написание сочинений; письмо под диктовку; комментирование орфограмм и </w:t>
      </w:r>
      <w:proofErr w:type="spellStart"/>
      <w:r>
        <w:rPr>
          <w:sz w:val="28"/>
          <w:szCs w:val="28"/>
        </w:rPr>
        <w:t>пунктограмм</w:t>
      </w:r>
      <w:proofErr w:type="spellEnd"/>
      <w:r>
        <w:rPr>
          <w:sz w:val="28"/>
          <w:szCs w:val="28"/>
        </w:rPr>
        <w:t>.</w:t>
      </w:r>
    </w:p>
    <w:p w:rsidR="00533502" w:rsidRDefault="00533502" w:rsidP="00533502">
      <w:pPr>
        <w:pStyle w:val="a4"/>
        <w:spacing w:line="100" w:lineRule="atLeast"/>
        <w:jc w:val="both"/>
        <w:rPr>
          <w:b/>
          <w:sz w:val="28"/>
          <w:szCs w:val="28"/>
        </w:rPr>
      </w:pPr>
      <w:r>
        <w:rPr>
          <w:b/>
          <w:sz w:val="28"/>
          <w:szCs w:val="28"/>
        </w:rPr>
        <w:t>Виды деятельности учащихся на уроке:</w:t>
      </w:r>
    </w:p>
    <w:p w:rsidR="00533502" w:rsidRDefault="00533502" w:rsidP="00533502">
      <w:pPr>
        <w:pStyle w:val="a4"/>
        <w:spacing w:after="0" w:line="100" w:lineRule="atLeast"/>
        <w:jc w:val="both"/>
        <w:rPr>
          <w:sz w:val="28"/>
          <w:szCs w:val="28"/>
        </w:rPr>
      </w:pPr>
      <w:r>
        <w:rPr>
          <w:sz w:val="28"/>
          <w:szCs w:val="28"/>
        </w:rPr>
        <w:t>-анализ языковых единиц с точки зрения правильности, точности и уместности их употребления;</w:t>
      </w:r>
    </w:p>
    <w:p w:rsidR="00533502" w:rsidRDefault="00533502" w:rsidP="00533502">
      <w:pPr>
        <w:pStyle w:val="a4"/>
        <w:spacing w:after="0" w:line="100" w:lineRule="atLeast"/>
        <w:jc w:val="both"/>
        <w:rPr>
          <w:sz w:val="28"/>
          <w:szCs w:val="28"/>
        </w:rPr>
      </w:pPr>
      <w:r>
        <w:rPr>
          <w:sz w:val="28"/>
          <w:szCs w:val="28"/>
        </w:rPr>
        <w:t>- разные виды разбора (фонетический, лексический, словообразовательный, морфологический, синтаксический, лингвистический);</w:t>
      </w:r>
    </w:p>
    <w:p w:rsidR="00533502" w:rsidRDefault="00533502" w:rsidP="00533502">
      <w:pPr>
        <w:spacing w:line="100" w:lineRule="atLeast"/>
        <w:rPr>
          <w:sz w:val="28"/>
          <w:szCs w:val="28"/>
        </w:rPr>
      </w:pPr>
      <w:r>
        <w:rPr>
          <w:sz w:val="28"/>
          <w:szCs w:val="28"/>
        </w:rPr>
        <w:t xml:space="preserve">- лингвистический анализ языковых явлений </w:t>
      </w:r>
      <w:proofErr w:type="gramStart"/>
      <w:r>
        <w:rPr>
          <w:sz w:val="28"/>
          <w:szCs w:val="28"/>
        </w:rPr>
        <w:t>и  текстов</w:t>
      </w:r>
      <w:proofErr w:type="gramEnd"/>
      <w:r>
        <w:rPr>
          <w:sz w:val="28"/>
          <w:szCs w:val="28"/>
        </w:rPr>
        <w:t xml:space="preserve"> различных функциональных стилей  языка;</w:t>
      </w:r>
    </w:p>
    <w:p w:rsidR="00533502" w:rsidRDefault="00533502" w:rsidP="00533502">
      <w:pPr>
        <w:spacing w:line="100" w:lineRule="atLeast"/>
        <w:rPr>
          <w:sz w:val="28"/>
          <w:szCs w:val="28"/>
        </w:rPr>
      </w:pPr>
      <w:r>
        <w:rPr>
          <w:sz w:val="28"/>
          <w:szCs w:val="28"/>
        </w:rPr>
        <w:t xml:space="preserve">- </w:t>
      </w:r>
      <w:r>
        <w:rPr>
          <w:b/>
          <w:sz w:val="28"/>
          <w:szCs w:val="28"/>
        </w:rPr>
        <w:t>смысловой анализ и информационная переработка</w:t>
      </w:r>
      <w:r>
        <w:rPr>
          <w:sz w:val="28"/>
          <w:szCs w:val="28"/>
        </w:rPr>
        <w:t xml:space="preserve"> устного и письменного текста:</w:t>
      </w:r>
    </w:p>
    <w:p w:rsidR="00533502" w:rsidRDefault="00533502" w:rsidP="00533502">
      <w:pPr>
        <w:spacing w:line="100" w:lineRule="atLeast"/>
        <w:rPr>
          <w:sz w:val="28"/>
          <w:szCs w:val="28"/>
        </w:rPr>
      </w:pPr>
      <w:r>
        <w:rPr>
          <w:sz w:val="28"/>
          <w:szCs w:val="28"/>
        </w:rPr>
        <w:t>составление плана текста;</w:t>
      </w:r>
    </w:p>
    <w:p w:rsidR="00533502" w:rsidRDefault="00533502" w:rsidP="00533502">
      <w:pPr>
        <w:spacing w:line="100" w:lineRule="atLeast"/>
        <w:rPr>
          <w:sz w:val="28"/>
          <w:szCs w:val="28"/>
        </w:rPr>
      </w:pPr>
      <w:r>
        <w:rPr>
          <w:sz w:val="28"/>
          <w:szCs w:val="28"/>
        </w:rPr>
        <w:t>пересказ текста по плану;</w:t>
      </w:r>
    </w:p>
    <w:p w:rsidR="00533502" w:rsidRDefault="00533502" w:rsidP="00533502">
      <w:pPr>
        <w:spacing w:line="100" w:lineRule="atLeast"/>
        <w:rPr>
          <w:sz w:val="28"/>
          <w:szCs w:val="28"/>
        </w:rPr>
      </w:pPr>
      <w:r>
        <w:rPr>
          <w:sz w:val="28"/>
          <w:szCs w:val="28"/>
        </w:rPr>
        <w:t>продолжение текста;</w:t>
      </w:r>
    </w:p>
    <w:p w:rsidR="00533502" w:rsidRDefault="00533502" w:rsidP="00533502">
      <w:pPr>
        <w:spacing w:line="100" w:lineRule="atLeast"/>
        <w:rPr>
          <w:sz w:val="28"/>
          <w:szCs w:val="28"/>
        </w:rPr>
      </w:pPr>
      <w:r>
        <w:rPr>
          <w:sz w:val="28"/>
          <w:szCs w:val="28"/>
        </w:rPr>
        <w:t>редактирование;</w:t>
      </w:r>
    </w:p>
    <w:p w:rsidR="00533502" w:rsidRDefault="00533502" w:rsidP="00533502">
      <w:pPr>
        <w:spacing w:line="100" w:lineRule="atLeast"/>
        <w:rPr>
          <w:sz w:val="28"/>
          <w:szCs w:val="28"/>
        </w:rPr>
      </w:pPr>
      <w:r>
        <w:rPr>
          <w:sz w:val="28"/>
          <w:szCs w:val="28"/>
        </w:rPr>
        <w:t>конспектирование;</w:t>
      </w:r>
    </w:p>
    <w:p w:rsidR="00533502" w:rsidRDefault="00533502" w:rsidP="00533502">
      <w:pPr>
        <w:spacing w:line="100" w:lineRule="atLeast"/>
        <w:rPr>
          <w:sz w:val="28"/>
          <w:szCs w:val="28"/>
        </w:rPr>
      </w:pPr>
      <w:r>
        <w:rPr>
          <w:sz w:val="28"/>
          <w:szCs w:val="28"/>
        </w:rPr>
        <w:t>-участие в диалогах различных видов;</w:t>
      </w:r>
    </w:p>
    <w:p w:rsidR="00533502" w:rsidRDefault="00533502" w:rsidP="00533502">
      <w:pPr>
        <w:pStyle w:val="32"/>
        <w:widowControl w:val="0"/>
        <w:spacing w:line="100" w:lineRule="atLeast"/>
        <w:ind w:left="0"/>
        <w:jc w:val="both"/>
        <w:rPr>
          <w:sz w:val="28"/>
          <w:szCs w:val="28"/>
        </w:rPr>
      </w:pPr>
      <w:r>
        <w:rPr>
          <w:sz w:val="28"/>
          <w:szCs w:val="28"/>
        </w:rPr>
        <w:t>-</w:t>
      </w:r>
      <w:r>
        <w:rPr>
          <w:b/>
          <w:sz w:val="28"/>
          <w:szCs w:val="28"/>
        </w:rPr>
        <w:t xml:space="preserve"> </w:t>
      </w:r>
      <w:proofErr w:type="spellStart"/>
      <w:r>
        <w:rPr>
          <w:b/>
          <w:sz w:val="28"/>
          <w:szCs w:val="28"/>
        </w:rPr>
        <w:t>аудирование</w:t>
      </w:r>
      <w:proofErr w:type="spellEnd"/>
      <w:r>
        <w:rPr>
          <w:sz w:val="28"/>
          <w:szCs w:val="28"/>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w:t>
      </w:r>
      <w:proofErr w:type="gramStart"/>
      <w:r>
        <w:rPr>
          <w:sz w:val="28"/>
          <w:szCs w:val="28"/>
        </w:rPr>
        <w:t>текстов ,</w:t>
      </w:r>
      <w:proofErr w:type="gramEnd"/>
      <w:r>
        <w:rPr>
          <w:sz w:val="28"/>
          <w:szCs w:val="28"/>
        </w:rPr>
        <w:t xml:space="preserve"> установление смысловых частей текста, определение их связей);</w:t>
      </w:r>
    </w:p>
    <w:p w:rsidR="00533502" w:rsidRDefault="00533502" w:rsidP="00533502">
      <w:pPr>
        <w:pStyle w:val="32"/>
        <w:widowControl w:val="0"/>
        <w:spacing w:line="100" w:lineRule="atLeast"/>
        <w:ind w:left="0"/>
        <w:jc w:val="both"/>
        <w:rPr>
          <w:sz w:val="28"/>
          <w:szCs w:val="28"/>
        </w:rPr>
      </w:pPr>
      <w:r>
        <w:rPr>
          <w:sz w:val="28"/>
          <w:szCs w:val="28"/>
        </w:rPr>
        <w:t>-</w:t>
      </w:r>
      <w:r>
        <w:rPr>
          <w:b/>
          <w:sz w:val="28"/>
          <w:szCs w:val="28"/>
        </w:rPr>
        <w:t>создание собственных письменных текстов</w:t>
      </w:r>
      <w:r>
        <w:rPr>
          <w:sz w:val="28"/>
          <w:szCs w:val="28"/>
        </w:rPr>
        <w:t>;</w:t>
      </w:r>
    </w:p>
    <w:p w:rsidR="00533502" w:rsidRDefault="00533502" w:rsidP="00533502">
      <w:pPr>
        <w:spacing w:line="100" w:lineRule="atLeast"/>
        <w:rPr>
          <w:sz w:val="28"/>
          <w:szCs w:val="28"/>
        </w:rPr>
      </w:pPr>
      <w:r>
        <w:rPr>
          <w:sz w:val="28"/>
          <w:szCs w:val="28"/>
        </w:rPr>
        <w:t xml:space="preserve">- составление орфографических </w:t>
      </w:r>
      <w:proofErr w:type="gramStart"/>
      <w:r>
        <w:rPr>
          <w:sz w:val="28"/>
          <w:szCs w:val="28"/>
        </w:rPr>
        <w:t>и  пунктуационных</w:t>
      </w:r>
      <w:proofErr w:type="gramEnd"/>
      <w:r>
        <w:rPr>
          <w:sz w:val="28"/>
          <w:szCs w:val="28"/>
        </w:rPr>
        <w:t xml:space="preserve"> упражнений самими учащимися;</w:t>
      </w:r>
    </w:p>
    <w:p w:rsidR="00533502" w:rsidRDefault="00533502" w:rsidP="00533502">
      <w:pPr>
        <w:spacing w:line="100" w:lineRule="atLeast"/>
        <w:rPr>
          <w:sz w:val="28"/>
          <w:szCs w:val="28"/>
        </w:rPr>
      </w:pPr>
      <w:r>
        <w:rPr>
          <w:sz w:val="28"/>
          <w:szCs w:val="28"/>
        </w:rPr>
        <w:t>- составление опорных схем и таблиц;</w:t>
      </w:r>
    </w:p>
    <w:p w:rsidR="00533502" w:rsidRDefault="00533502" w:rsidP="00533502">
      <w:pPr>
        <w:spacing w:line="100" w:lineRule="atLeast"/>
        <w:rPr>
          <w:sz w:val="28"/>
          <w:szCs w:val="28"/>
        </w:rPr>
      </w:pPr>
      <w:r>
        <w:rPr>
          <w:b/>
          <w:sz w:val="28"/>
          <w:szCs w:val="28"/>
        </w:rPr>
        <w:t>-</w:t>
      </w:r>
      <w:r>
        <w:rPr>
          <w:sz w:val="28"/>
          <w:szCs w:val="28"/>
        </w:rPr>
        <w:t xml:space="preserve"> </w:t>
      </w:r>
      <w:r>
        <w:rPr>
          <w:b/>
          <w:sz w:val="28"/>
          <w:szCs w:val="28"/>
        </w:rPr>
        <w:t xml:space="preserve">работа с </w:t>
      </w:r>
      <w:proofErr w:type="spellStart"/>
      <w:r>
        <w:rPr>
          <w:b/>
          <w:sz w:val="28"/>
          <w:szCs w:val="28"/>
        </w:rPr>
        <w:t>учебно</w:t>
      </w:r>
      <w:proofErr w:type="spellEnd"/>
      <w:r>
        <w:rPr>
          <w:b/>
          <w:sz w:val="28"/>
          <w:szCs w:val="28"/>
        </w:rPr>
        <w:t xml:space="preserve"> - научными текстами, справочной </w:t>
      </w:r>
      <w:proofErr w:type="gramStart"/>
      <w:r>
        <w:rPr>
          <w:b/>
          <w:sz w:val="28"/>
          <w:szCs w:val="28"/>
        </w:rPr>
        <w:t>литературой</w:t>
      </w:r>
      <w:r>
        <w:rPr>
          <w:sz w:val="28"/>
          <w:szCs w:val="28"/>
        </w:rPr>
        <w:t xml:space="preserve">  и</w:t>
      </w:r>
      <w:proofErr w:type="gramEnd"/>
      <w:r>
        <w:rPr>
          <w:sz w:val="28"/>
          <w:szCs w:val="28"/>
        </w:rPr>
        <w:t xml:space="preserve"> другими источниками информации, включая СМИ, компьютерные диски и программы,  ресурсы Интернета;</w:t>
      </w:r>
    </w:p>
    <w:p w:rsidR="00533502" w:rsidRDefault="00533502" w:rsidP="00533502">
      <w:pPr>
        <w:spacing w:line="100" w:lineRule="atLeast"/>
        <w:rPr>
          <w:sz w:val="28"/>
          <w:szCs w:val="28"/>
        </w:rPr>
      </w:pPr>
      <w:r>
        <w:rPr>
          <w:sz w:val="28"/>
          <w:szCs w:val="28"/>
        </w:rPr>
        <w:t>-работа с различными видами словарей, ведение индивидуальных словарей.</w:t>
      </w:r>
    </w:p>
    <w:p w:rsidR="00533502" w:rsidRDefault="00533502" w:rsidP="00533502">
      <w:pPr>
        <w:spacing w:line="100" w:lineRule="atLeast"/>
        <w:rPr>
          <w:sz w:val="28"/>
          <w:szCs w:val="28"/>
        </w:rPr>
      </w:pPr>
      <w:r>
        <w:rPr>
          <w:sz w:val="28"/>
          <w:szCs w:val="28"/>
        </w:rPr>
        <w:t>Формы промежуточной аттестации в 8 классе следующие:</w:t>
      </w:r>
    </w:p>
    <w:p w:rsidR="00533502" w:rsidRDefault="00533502" w:rsidP="00533502">
      <w:pPr>
        <w:spacing w:line="100" w:lineRule="atLeast"/>
        <w:rPr>
          <w:sz w:val="28"/>
          <w:szCs w:val="28"/>
        </w:rPr>
      </w:pPr>
      <w:r>
        <w:rPr>
          <w:sz w:val="28"/>
          <w:szCs w:val="28"/>
        </w:rPr>
        <w:t>* тест;</w:t>
      </w:r>
    </w:p>
    <w:p w:rsidR="00533502" w:rsidRDefault="00533502" w:rsidP="00533502">
      <w:pPr>
        <w:spacing w:line="100" w:lineRule="atLeast"/>
        <w:rPr>
          <w:sz w:val="28"/>
          <w:szCs w:val="28"/>
        </w:rPr>
      </w:pPr>
      <w:r>
        <w:rPr>
          <w:sz w:val="28"/>
          <w:szCs w:val="28"/>
        </w:rPr>
        <w:t>*диктант с грамматическим заданием;</w:t>
      </w:r>
    </w:p>
    <w:p w:rsidR="00533502" w:rsidRDefault="00533502" w:rsidP="00533502">
      <w:pPr>
        <w:spacing w:line="100" w:lineRule="atLeast"/>
        <w:rPr>
          <w:sz w:val="28"/>
          <w:szCs w:val="28"/>
        </w:rPr>
      </w:pPr>
      <w:r>
        <w:rPr>
          <w:sz w:val="28"/>
          <w:szCs w:val="28"/>
        </w:rPr>
        <w:t>* проверочная работа с выборочным ответом;</w:t>
      </w:r>
    </w:p>
    <w:p w:rsidR="00533502" w:rsidRDefault="00533502" w:rsidP="00533502">
      <w:pPr>
        <w:spacing w:line="100" w:lineRule="atLeast"/>
        <w:rPr>
          <w:sz w:val="28"/>
          <w:szCs w:val="28"/>
        </w:rPr>
      </w:pPr>
      <w:r>
        <w:rPr>
          <w:sz w:val="28"/>
          <w:szCs w:val="28"/>
        </w:rPr>
        <w:t>* комплексный анализ текста;</w:t>
      </w:r>
    </w:p>
    <w:p w:rsidR="00533502" w:rsidRDefault="00533502" w:rsidP="00533502">
      <w:pPr>
        <w:spacing w:line="100" w:lineRule="atLeast"/>
        <w:rPr>
          <w:sz w:val="28"/>
          <w:szCs w:val="28"/>
        </w:rPr>
      </w:pPr>
      <w:r>
        <w:rPr>
          <w:sz w:val="28"/>
          <w:szCs w:val="28"/>
        </w:rPr>
        <w:lastRenderedPageBreak/>
        <w:t>* подробное и выборочное изложение;</w:t>
      </w:r>
    </w:p>
    <w:p w:rsidR="00533502" w:rsidRDefault="00533502" w:rsidP="00533502">
      <w:pPr>
        <w:spacing w:line="100" w:lineRule="atLeast"/>
        <w:rPr>
          <w:sz w:val="28"/>
          <w:szCs w:val="28"/>
        </w:rPr>
      </w:pPr>
      <w:r>
        <w:rPr>
          <w:sz w:val="28"/>
          <w:szCs w:val="28"/>
        </w:rPr>
        <w:t>* изложение с элементами сочинения-рассуждения;</w:t>
      </w:r>
    </w:p>
    <w:p w:rsidR="00533502" w:rsidRDefault="00533502" w:rsidP="00533502">
      <w:pPr>
        <w:spacing w:line="100" w:lineRule="atLeast"/>
        <w:rPr>
          <w:sz w:val="28"/>
          <w:szCs w:val="28"/>
        </w:rPr>
      </w:pPr>
      <w:r>
        <w:rPr>
          <w:sz w:val="28"/>
          <w:szCs w:val="28"/>
        </w:rPr>
        <w:t>* сочинение-описание памятника;</w:t>
      </w:r>
    </w:p>
    <w:p w:rsidR="00533502" w:rsidRDefault="00533502" w:rsidP="00533502">
      <w:pPr>
        <w:spacing w:line="100" w:lineRule="atLeast"/>
        <w:rPr>
          <w:sz w:val="28"/>
          <w:szCs w:val="28"/>
        </w:rPr>
      </w:pPr>
      <w:r>
        <w:rPr>
          <w:sz w:val="28"/>
          <w:szCs w:val="28"/>
        </w:rPr>
        <w:t>Сочинение на морально-этическую тему;</w:t>
      </w:r>
    </w:p>
    <w:p w:rsidR="00533502" w:rsidRDefault="00533502" w:rsidP="00533502">
      <w:pPr>
        <w:widowControl w:val="0"/>
        <w:numPr>
          <w:ilvl w:val="0"/>
          <w:numId w:val="5"/>
        </w:numPr>
        <w:suppressAutoHyphens/>
        <w:spacing w:line="100" w:lineRule="atLeast"/>
        <w:rPr>
          <w:sz w:val="28"/>
          <w:szCs w:val="28"/>
        </w:rPr>
      </w:pPr>
      <w:r>
        <w:rPr>
          <w:sz w:val="28"/>
          <w:szCs w:val="28"/>
        </w:rPr>
        <w:t>публичное выступление по общественно-важным проблемам;</w:t>
      </w:r>
    </w:p>
    <w:p w:rsidR="00533502" w:rsidRDefault="00533502" w:rsidP="00533502">
      <w:pPr>
        <w:widowControl w:val="0"/>
        <w:numPr>
          <w:ilvl w:val="0"/>
          <w:numId w:val="5"/>
        </w:numPr>
        <w:suppressAutoHyphens/>
        <w:spacing w:line="100" w:lineRule="atLeast"/>
        <w:rPr>
          <w:sz w:val="28"/>
          <w:szCs w:val="28"/>
        </w:rPr>
      </w:pPr>
      <w:r>
        <w:rPr>
          <w:sz w:val="28"/>
          <w:szCs w:val="28"/>
        </w:rPr>
        <w:t xml:space="preserve"> сочинение-рассказ на свободную тему;</w:t>
      </w:r>
    </w:p>
    <w:p w:rsidR="00533502" w:rsidRDefault="00533502" w:rsidP="00533502">
      <w:pPr>
        <w:widowControl w:val="0"/>
        <w:numPr>
          <w:ilvl w:val="0"/>
          <w:numId w:val="5"/>
        </w:numPr>
        <w:suppressAutoHyphens/>
        <w:spacing w:line="100" w:lineRule="atLeast"/>
        <w:rPr>
          <w:sz w:val="28"/>
          <w:szCs w:val="28"/>
        </w:rPr>
      </w:pPr>
      <w:r>
        <w:rPr>
          <w:sz w:val="28"/>
          <w:szCs w:val="28"/>
        </w:rPr>
        <w:t>Устное высказывание на лингвистическую тему.</w:t>
      </w:r>
    </w:p>
    <w:p w:rsidR="00533502" w:rsidRDefault="00533502" w:rsidP="00533502">
      <w:pPr>
        <w:spacing w:line="100" w:lineRule="atLeast"/>
        <w:rPr>
          <w:b/>
          <w:sz w:val="28"/>
          <w:szCs w:val="28"/>
        </w:rPr>
      </w:pPr>
      <w:r>
        <w:rPr>
          <w:b/>
          <w:sz w:val="28"/>
          <w:szCs w:val="28"/>
        </w:rPr>
        <w:t>Использование информационно-коммуникационных технологий в ходе изучения курса русского языка в 8 классе предполагает</w:t>
      </w:r>
    </w:p>
    <w:p w:rsidR="00533502" w:rsidRDefault="00533502" w:rsidP="00533502">
      <w:pPr>
        <w:widowControl w:val="0"/>
        <w:numPr>
          <w:ilvl w:val="0"/>
          <w:numId w:val="6"/>
        </w:numPr>
        <w:suppressAutoHyphens/>
        <w:spacing w:line="100" w:lineRule="atLeast"/>
        <w:rPr>
          <w:sz w:val="28"/>
          <w:szCs w:val="28"/>
        </w:rPr>
      </w:pPr>
      <w:r>
        <w:rPr>
          <w:sz w:val="28"/>
          <w:szCs w:val="28"/>
        </w:rPr>
        <w:t>использование мультимедийных презентаций при объяснении нового материала;</w:t>
      </w:r>
    </w:p>
    <w:p w:rsidR="00533502" w:rsidRDefault="00533502" w:rsidP="00533502">
      <w:pPr>
        <w:widowControl w:val="0"/>
        <w:numPr>
          <w:ilvl w:val="0"/>
          <w:numId w:val="6"/>
        </w:numPr>
        <w:suppressAutoHyphens/>
        <w:spacing w:line="100" w:lineRule="atLeast"/>
        <w:rPr>
          <w:sz w:val="28"/>
          <w:szCs w:val="28"/>
        </w:rPr>
      </w:pPr>
      <w:proofErr w:type="gramStart"/>
      <w:r>
        <w:rPr>
          <w:sz w:val="28"/>
          <w:szCs w:val="28"/>
        </w:rPr>
        <w:t>использование  электронных</w:t>
      </w:r>
      <w:proofErr w:type="gramEnd"/>
      <w:r>
        <w:rPr>
          <w:sz w:val="28"/>
          <w:szCs w:val="28"/>
        </w:rPr>
        <w:t xml:space="preserve"> учебников для организации самостоятельной работы учащихся по изучению теоретического материала;</w:t>
      </w:r>
    </w:p>
    <w:p w:rsidR="00533502" w:rsidRDefault="00533502" w:rsidP="00533502">
      <w:pPr>
        <w:widowControl w:val="0"/>
        <w:numPr>
          <w:ilvl w:val="0"/>
          <w:numId w:val="6"/>
        </w:numPr>
        <w:suppressAutoHyphens/>
        <w:spacing w:line="100" w:lineRule="atLeast"/>
        <w:rPr>
          <w:sz w:val="28"/>
          <w:szCs w:val="28"/>
        </w:rPr>
      </w:pPr>
      <w:r>
        <w:rPr>
          <w:sz w:val="28"/>
          <w:szCs w:val="28"/>
        </w:rPr>
        <w:t xml:space="preserve">использование ЦОР, КМ-школы при </w:t>
      </w:r>
      <w:proofErr w:type="gramStart"/>
      <w:r>
        <w:rPr>
          <w:sz w:val="28"/>
          <w:szCs w:val="28"/>
        </w:rPr>
        <w:t>организации  учебно</w:t>
      </w:r>
      <w:proofErr w:type="gramEnd"/>
      <w:r>
        <w:rPr>
          <w:sz w:val="28"/>
          <w:szCs w:val="28"/>
        </w:rPr>
        <w:t>-познавательной деятельности на уроке;</w:t>
      </w:r>
    </w:p>
    <w:p w:rsidR="00533502" w:rsidRDefault="00533502" w:rsidP="00533502">
      <w:pPr>
        <w:widowControl w:val="0"/>
        <w:numPr>
          <w:ilvl w:val="0"/>
          <w:numId w:val="6"/>
        </w:numPr>
        <w:suppressAutoHyphens/>
        <w:spacing w:line="100" w:lineRule="atLeast"/>
        <w:rPr>
          <w:sz w:val="28"/>
          <w:szCs w:val="28"/>
        </w:rPr>
      </w:pPr>
      <w:r>
        <w:rPr>
          <w:sz w:val="28"/>
          <w:szCs w:val="28"/>
        </w:rPr>
        <w:t>использование электронных таблиц, опорных схем, обеспечивающих визуальное восприятие учебного материала,</w:t>
      </w:r>
    </w:p>
    <w:p w:rsidR="00533502" w:rsidRDefault="00533502" w:rsidP="00533502">
      <w:pPr>
        <w:widowControl w:val="0"/>
        <w:numPr>
          <w:ilvl w:val="0"/>
          <w:numId w:val="6"/>
        </w:numPr>
        <w:suppressAutoHyphens/>
        <w:spacing w:line="100" w:lineRule="atLeast"/>
        <w:rPr>
          <w:sz w:val="28"/>
          <w:szCs w:val="28"/>
        </w:rPr>
      </w:pPr>
      <w:r>
        <w:rPr>
          <w:sz w:val="28"/>
          <w:szCs w:val="28"/>
        </w:rPr>
        <w:t>использование электронных тренажёров для отработки навыков по основным темам курса русского языка 8 класса.</w:t>
      </w:r>
    </w:p>
    <w:p w:rsidR="00533502" w:rsidRDefault="00533502" w:rsidP="00533502">
      <w:pPr>
        <w:spacing w:line="100" w:lineRule="atLeast"/>
        <w:rPr>
          <w:sz w:val="28"/>
          <w:szCs w:val="28"/>
        </w:rPr>
      </w:pPr>
    </w:p>
    <w:p w:rsidR="00533502" w:rsidRDefault="00533502" w:rsidP="00533502">
      <w:pPr>
        <w:spacing w:line="100" w:lineRule="atLeast"/>
        <w:rPr>
          <w:sz w:val="28"/>
          <w:szCs w:val="28"/>
        </w:rPr>
      </w:pPr>
    </w:p>
    <w:p w:rsidR="00533502" w:rsidRDefault="00533502" w:rsidP="00533502">
      <w:pPr>
        <w:pStyle w:val="a4"/>
        <w:spacing w:after="0" w:line="100" w:lineRule="atLeast"/>
        <w:jc w:val="both"/>
        <w:rPr>
          <w:rFonts w:cs="Times New Roman"/>
          <w:b/>
          <w:bCs/>
          <w:sz w:val="28"/>
          <w:szCs w:val="28"/>
        </w:rPr>
      </w:pPr>
      <w:r>
        <w:rPr>
          <w:rFonts w:cs="Times New Roman"/>
          <w:b/>
          <w:bCs/>
          <w:sz w:val="28"/>
          <w:szCs w:val="28"/>
        </w:rPr>
        <w:t xml:space="preserve">Система оценивания </w:t>
      </w:r>
    </w:p>
    <w:p w:rsidR="00533502" w:rsidRDefault="00533502" w:rsidP="00533502">
      <w:pPr>
        <w:pStyle w:val="a4"/>
        <w:spacing w:after="0" w:line="100" w:lineRule="atLeast"/>
        <w:jc w:val="both"/>
        <w:rPr>
          <w:rFonts w:cs="Times New Roman"/>
          <w:sz w:val="28"/>
          <w:szCs w:val="28"/>
        </w:rPr>
      </w:pPr>
      <w:r>
        <w:rPr>
          <w:rFonts w:cs="Times New Roman"/>
          <w:sz w:val="28"/>
          <w:szCs w:val="28"/>
        </w:rPr>
        <w:t>В конце изучения каждой темы предусматриваются зачетные уроки, тестирование, творческие и контрольные работы.</w:t>
      </w:r>
    </w:p>
    <w:p w:rsidR="00533502" w:rsidRDefault="00533502" w:rsidP="00533502">
      <w:pPr>
        <w:pStyle w:val="1"/>
        <w:spacing w:before="0" w:after="120" w:line="100" w:lineRule="atLeast"/>
        <w:jc w:val="both"/>
        <w:rPr>
          <w:rFonts w:ascii="Times New Roman" w:hAnsi="Times New Roman" w:cs="Times New Roman"/>
          <w:sz w:val="28"/>
          <w:szCs w:val="28"/>
        </w:rPr>
      </w:pPr>
    </w:p>
    <w:p w:rsidR="00533502" w:rsidRDefault="00533502" w:rsidP="00533502">
      <w:pPr>
        <w:pStyle w:val="a3"/>
        <w:jc w:val="both"/>
        <w:rPr>
          <w:b/>
          <w:bCs/>
          <w:color w:val="0F0F0F"/>
          <w:sz w:val="28"/>
          <w:szCs w:val="28"/>
          <w:u w:val="single"/>
        </w:rPr>
      </w:pPr>
      <w:r>
        <w:rPr>
          <w:b/>
          <w:bCs/>
          <w:color w:val="0F0F0F"/>
          <w:sz w:val="28"/>
          <w:szCs w:val="28"/>
          <w:u w:val="single"/>
        </w:rPr>
        <w:t>Критерии оценивания</w:t>
      </w:r>
    </w:p>
    <w:p w:rsidR="00533502" w:rsidRDefault="00533502" w:rsidP="00533502">
      <w:pPr>
        <w:widowControl w:val="0"/>
        <w:numPr>
          <w:ilvl w:val="0"/>
          <w:numId w:val="7"/>
        </w:numPr>
        <w:suppressAutoHyphens/>
        <w:autoSpaceDE w:val="0"/>
        <w:rPr>
          <w:b/>
          <w:bCs/>
          <w:sz w:val="28"/>
          <w:szCs w:val="28"/>
        </w:rPr>
      </w:pPr>
      <w:r>
        <w:rPr>
          <w:b/>
          <w:bCs/>
          <w:sz w:val="28"/>
          <w:szCs w:val="28"/>
        </w:rPr>
        <w:t>Оценка устных ответов учащихся</w:t>
      </w:r>
    </w:p>
    <w:p w:rsidR="00533502" w:rsidRDefault="00533502" w:rsidP="00533502">
      <w:pPr>
        <w:autoSpaceDE w:val="0"/>
        <w:ind w:firstLine="850"/>
        <w:rPr>
          <w:b/>
          <w:bCs/>
          <w:sz w:val="28"/>
          <w:szCs w:val="28"/>
        </w:rPr>
      </w:pPr>
    </w:p>
    <w:p w:rsidR="00533502" w:rsidRDefault="00533502" w:rsidP="00533502">
      <w:pPr>
        <w:autoSpaceDE w:val="0"/>
        <w:ind w:firstLine="850"/>
        <w:rPr>
          <w:sz w:val="28"/>
          <w:szCs w:val="28"/>
        </w:rPr>
      </w:pPr>
      <w:r>
        <w:rPr>
          <w:sz w:val="28"/>
          <w:szCs w:val="28"/>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w:t>
      </w:r>
      <w:r>
        <w:rPr>
          <w:sz w:val="28"/>
          <w:szCs w:val="28"/>
        </w:rPr>
        <w:softHyphen/>
        <w:t>ную тему, показывать его умение применять определения, правила в кон</w:t>
      </w:r>
      <w:r>
        <w:rPr>
          <w:sz w:val="28"/>
          <w:szCs w:val="28"/>
        </w:rPr>
        <w:softHyphen/>
        <w:t>кретных случаях.</w:t>
      </w:r>
    </w:p>
    <w:p w:rsidR="00533502" w:rsidRDefault="00533502" w:rsidP="00533502">
      <w:pPr>
        <w:autoSpaceDE w:val="0"/>
        <w:ind w:firstLine="850"/>
        <w:rPr>
          <w:sz w:val="28"/>
          <w:szCs w:val="28"/>
        </w:rPr>
      </w:pPr>
      <w:r>
        <w:rPr>
          <w:sz w:val="28"/>
          <w:szCs w:val="28"/>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533502" w:rsidRDefault="00533502" w:rsidP="00533502">
      <w:pPr>
        <w:autoSpaceDE w:val="0"/>
        <w:ind w:firstLine="850"/>
        <w:rPr>
          <w:sz w:val="28"/>
          <w:szCs w:val="28"/>
        </w:rPr>
      </w:pPr>
      <w:r>
        <w:rPr>
          <w:sz w:val="28"/>
          <w:szCs w:val="28"/>
          <w:u w:val="single"/>
        </w:rPr>
        <w:t>Отметка "5"</w:t>
      </w:r>
      <w:r>
        <w:rPr>
          <w:sz w:val="28"/>
          <w:szCs w:val="28"/>
        </w:rPr>
        <w:t xml:space="preserve"> ставится, если ученик: 1) полно излагает изученный ма</w:t>
      </w:r>
      <w:r>
        <w:rPr>
          <w:sz w:val="28"/>
          <w:szCs w:val="28"/>
        </w:rPr>
        <w:softHyphen/>
        <w:t>териал, даёт правильное определенное языковых понятий; 2) обнаружива</w:t>
      </w:r>
      <w:r>
        <w:rPr>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Pr>
          <w:sz w:val="28"/>
          <w:szCs w:val="28"/>
        </w:rPr>
        <w:softHyphen/>
        <w:t>нику, но и самостоятельно составленные; 3) излагает материал последова</w:t>
      </w:r>
      <w:r>
        <w:rPr>
          <w:sz w:val="28"/>
          <w:szCs w:val="28"/>
        </w:rPr>
        <w:softHyphen/>
        <w:t>тельно и правильно с точки зрения норм литературного языка.</w:t>
      </w:r>
    </w:p>
    <w:p w:rsidR="00533502" w:rsidRDefault="00533502" w:rsidP="00533502">
      <w:pPr>
        <w:autoSpaceDE w:val="0"/>
        <w:ind w:firstLine="850"/>
        <w:rPr>
          <w:sz w:val="28"/>
          <w:szCs w:val="28"/>
        </w:rPr>
      </w:pPr>
      <w:r>
        <w:rPr>
          <w:sz w:val="28"/>
          <w:szCs w:val="28"/>
          <w:u w:val="single"/>
        </w:rPr>
        <w:lastRenderedPageBreak/>
        <w:t>Отметка "4"</w:t>
      </w:r>
      <w:r>
        <w:rPr>
          <w:sz w:val="28"/>
          <w:szCs w:val="28"/>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533502" w:rsidRDefault="00533502" w:rsidP="00533502">
      <w:pPr>
        <w:autoSpaceDE w:val="0"/>
        <w:ind w:firstLine="850"/>
        <w:rPr>
          <w:sz w:val="28"/>
          <w:szCs w:val="28"/>
        </w:rPr>
      </w:pPr>
      <w:r>
        <w:rPr>
          <w:sz w:val="28"/>
          <w:szCs w:val="28"/>
          <w:u w:val="single"/>
        </w:rPr>
        <w:t>Отметка "3"</w:t>
      </w:r>
      <w:r>
        <w:rPr>
          <w:sz w:val="28"/>
          <w:szCs w:val="28"/>
        </w:rPr>
        <w:t xml:space="preserve"> ставится, если ученик обнаруживает знание и понима</w:t>
      </w:r>
      <w:r>
        <w:rPr>
          <w:sz w:val="28"/>
          <w:szCs w:val="28"/>
        </w:rPr>
        <w:softHyphen/>
        <w:t>ние основных положений данной темы, но: 1) излагает материал неполно и допускает неточности в определении понятий или формулировке пра</w:t>
      </w:r>
      <w:r>
        <w:rPr>
          <w:sz w:val="28"/>
          <w:szCs w:val="28"/>
        </w:rPr>
        <w:softHyphen/>
        <w:t>вил; 2) не умеет достаточно глубоко и доказательно обосновать свои суж</w:t>
      </w:r>
      <w:r>
        <w:rPr>
          <w:sz w:val="28"/>
          <w:szCs w:val="28"/>
        </w:rPr>
        <w:softHyphen/>
        <w:t>дения и привести свои примеры; 3) излагает материал непоследовательно и допускает ошибки в языковом оформлении излагаемого.</w:t>
      </w:r>
    </w:p>
    <w:p w:rsidR="00533502" w:rsidRDefault="00533502" w:rsidP="00533502">
      <w:pPr>
        <w:autoSpaceDE w:val="0"/>
        <w:ind w:firstLine="850"/>
        <w:rPr>
          <w:sz w:val="28"/>
          <w:szCs w:val="28"/>
        </w:rPr>
      </w:pPr>
      <w:r>
        <w:rPr>
          <w:sz w:val="28"/>
          <w:szCs w:val="28"/>
          <w:u w:val="single"/>
        </w:rPr>
        <w:t>Отметка "2"</w:t>
      </w:r>
      <w:r>
        <w:rPr>
          <w:sz w:val="28"/>
          <w:szCs w:val="28"/>
        </w:rPr>
        <w:t xml:space="preserve"> ставится, если ученик обнаруживает незнание большей части соответствующего раздела изучаемого материала, допускает ошиб</w:t>
      </w:r>
      <w:r>
        <w:rPr>
          <w:sz w:val="28"/>
          <w:szCs w:val="28"/>
        </w:rPr>
        <w:softHyphen/>
        <w:t>ки в формулировке определений и правил, искажающие их смысл, беспо</w:t>
      </w:r>
      <w:r>
        <w:rPr>
          <w:sz w:val="28"/>
          <w:szCs w:val="28"/>
        </w:rPr>
        <w:softHyphen/>
        <w:t>рядочно и неуверенно излагает материал. Оценка "2" отмечает такие не</w:t>
      </w:r>
      <w:r>
        <w:rPr>
          <w:sz w:val="28"/>
          <w:szCs w:val="28"/>
        </w:rPr>
        <w:softHyphen/>
        <w:t>достатки в подготовке ученика, которые являются серьёзным препятстви</w:t>
      </w:r>
      <w:r>
        <w:rPr>
          <w:sz w:val="28"/>
          <w:szCs w:val="28"/>
        </w:rPr>
        <w:softHyphen/>
        <w:t>ем к успешному овладению последующим материалом.</w:t>
      </w:r>
    </w:p>
    <w:p w:rsidR="00533502" w:rsidRDefault="00533502" w:rsidP="00533502">
      <w:pPr>
        <w:autoSpaceDE w:val="0"/>
        <w:ind w:firstLine="850"/>
        <w:rPr>
          <w:sz w:val="28"/>
          <w:szCs w:val="28"/>
        </w:rPr>
      </w:pPr>
      <w:r>
        <w:rPr>
          <w:sz w:val="28"/>
          <w:szCs w:val="28"/>
        </w:rPr>
        <w:t>Отметка ("5", "4", "3") может ставиться не только за единовремен</w:t>
      </w:r>
      <w:r>
        <w:rPr>
          <w:sz w:val="28"/>
          <w:szCs w:val="28"/>
        </w:rPr>
        <w:softHyphen/>
        <w:t>ный ответ (когда на проверку подготовки ученика отводится определен</w:t>
      </w:r>
      <w:r>
        <w:rPr>
          <w:sz w:val="28"/>
          <w:szCs w:val="28"/>
        </w:rPr>
        <w:softHyphen/>
        <w:t xml:space="preserve">ное время), но и за рассредоточенный во времени, т.е. за сумму ответов, данных учеником на протяжении урока (выводится </w:t>
      </w:r>
      <w:r>
        <w:rPr>
          <w:i/>
          <w:iCs/>
          <w:sz w:val="28"/>
          <w:szCs w:val="28"/>
        </w:rPr>
        <w:t>поурочный</w:t>
      </w:r>
      <w:r>
        <w:rPr>
          <w:sz w:val="28"/>
          <w:szCs w:val="28"/>
        </w:rPr>
        <w:t xml:space="preserve"> балл), при условии, если в процессе урока не только заслушивались ответы учащего</w:t>
      </w:r>
      <w:r>
        <w:rPr>
          <w:sz w:val="28"/>
          <w:szCs w:val="28"/>
        </w:rPr>
        <w:softHyphen/>
        <w:t>ся, но и осуществлялась проверка его умения применять знания на прак</w:t>
      </w:r>
      <w:r>
        <w:rPr>
          <w:sz w:val="28"/>
          <w:szCs w:val="28"/>
        </w:rPr>
        <w:softHyphen/>
        <w:t>тике.</w:t>
      </w:r>
    </w:p>
    <w:p w:rsidR="00533502" w:rsidRDefault="00533502" w:rsidP="00533502">
      <w:pPr>
        <w:autoSpaceDE w:val="0"/>
        <w:ind w:firstLine="850"/>
        <w:rPr>
          <w:sz w:val="28"/>
          <w:szCs w:val="28"/>
        </w:rPr>
      </w:pPr>
    </w:p>
    <w:p w:rsidR="00533502" w:rsidRDefault="00533502" w:rsidP="00533502">
      <w:pPr>
        <w:autoSpaceDE w:val="0"/>
        <w:ind w:firstLine="850"/>
        <w:rPr>
          <w:b/>
          <w:bCs/>
          <w:sz w:val="28"/>
          <w:szCs w:val="28"/>
        </w:rPr>
      </w:pPr>
      <w:r>
        <w:rPr>
          <w:b/>
          <w:bCs/>
          <w:sz w:val="28"/>
          <w:szCs w:val="28"/>
        </w:rPr>
        <w:t>2. Оценка диктантов</w:t>
      </w:r>
    </w:p>
    <w:p w:rsidR="00533502" w:rsidRDefault="00533502" w:rsidP="00533502">
      <w:pPr>
        <w:autoSpaceDE w:val="0"/>
        <w:ind w:firstLine="850"/>
        <w:rPr>
          <w:b/>
          <w:bCs/>
          <w:sz w:val="28"/>
          <w:szCs w:val="28"/>
        </w:rPr>
      </w:pPr>
    </w:p>
    <w:p w:rsidR="00533502" w:rsidRDefault="00533502" w:rsidP="00533502">
      <w:pPr>
        <w:autoSpaceDE w:val="0"/>
        <w:ind w:firstLine="850"/>
        <w:rPr>
          <w:sz w:val="28"/>
          <w:szCs w:val="28"/>
        </w:rPr>
      </w:pPr>
      <w:r>
        <w:rPr>
          <w:sz w:val="28"/>
          <w:szCs w:val="28"/>
        </w:rPr>
        <w:t>Диктант - одна из основных форм проверки орфографической и пунктуационной грамотности.</w:t>
      </w:r>
    </w:p>
    <w:p w:rsidR="00533502" w:rsidRDefault="00533502" w:rsidP="00533502">
      <w:pPr>
        <w:autoSpaceDE w:val="0"/>
        <w:ind w:firstLine="850"/>
        <w:rPr>
          <w:sz w:val="28"/>
          <w:szCs w:val="28"/>
        </w:rPr>
      </w:pPr>
      <w:r>
        <w:rPr>
          <w:sz w:val="28"/>
          <w:szCs w:val="28"/>
        </w:rPr>
        <w:t>Для диктантов целесообразно использовать связные тексты, которые должны отвечать нормам современного литературного языка, быть дос</w:t>
      </w:r>
      <w:r>
        <w:rPr>
          <w:sz w:val="28"/>
          <w:szCs w:val="28"/>
        </w:rPr>
        <w:softHyphen/>
        <w:t>тупными по содержанию учащимся данного класса.</w:t>
      </w:r>
    </w:p>
    <w:p w:rsidR="00533502" w:rsidRDefault="00533502" w:rsidP="00533502">
      <w:pPr>
        <w:autoSpaceDE w:val="0"/>
        <w:ind w:firstLine="850"/>
        <w:rPr>
          <w:sz w:val="28"/>
          <w:szCs w:val="28"/>
        </w:rPr>
      </w:pPr>
      <w:r>
        <w:rPr>
          <w:sz w:val="28"/>
          <w:szCs w:val="28"/>
        </w:rPr>
        <w:t xml:space="preserve">Объём диктанта устанавливается: для 5 класса – 90-100 слов, для 6 класса </w:t>
      </w:r>
      <w:proofErr w:type="gramStart"/>
      <w:r>
        <w:rPr>
          <w:sz w:val="28"/>
          <w:szCs w:val="28"/>
        </w:rPr>
        <w:t>–  100</w:t>
      </w:r>
      <w:proofErr w:type="gramEnd"/>
      <w:r>
        <w:rPr>
          <w:sz w:val="28"/>
          <w:szCs w:val="28"/>
        </w:rPr>
        <w:t xml:space="preserve">-110 слов, для 7 – 110-120, для 8 –  120-150, для 9 класса – 150-170 слов. (При подсчёте слов учитываются как самостоятельные, так и служебные слова).                                                                                      </w:t>
      </w:r>
    </w:p>
    <w:p w:rsidR="00533502" w:rsidRDefault="00533502" w:rsidP="00533502">
      <w:pPr>
        <w:autoSpaceDE w:val="0"/>
        <w:ind w:firstLine="850"/>
        <w:rPr>
          <w:sz w:val="28"/>
          <w:szCs w:val="28"/>
        </w:rPr>
      </w:pPr>
      <w:r>
        <w:rPr>
          <w:sz w:val="28"/>
          <w:szCs w:val="28"/>
        </w:rPr>
        <w:t xml:space="preserve">К о н т р о л ь н ы й   с л о </w:t>
      </w:r>
      <w:proofErr w:type="gramStart"/>
      <w:r>
        <w:rPr>
          <w:sz w:val="28"/>
          <w:szCs w:val="28"/>
        </w:rPr>
        <w:t>в</w:t>
      </w:r>
      <w:proofErr w:type="gramEnd"/>
      <w:r>
        <w:rPr>
          <w:sz w:val="28"/>
          <w:szCs w:val="28"/>
        </w:rPr>
        <w:t xml:space="preserve"> а р н ы й   д и к т а н т проверят усвоение слов с непроверяемыми и </w:t>
      </w:r>
      <w:proofErr w:type="spellStart"/>
      <w:r>
        <w:rPr>
          <w:sz w:val="28"/>
          <w:szCs w:val="28"/>
        </w:rPr>
        <w:t>труднопроверяемыми</w:t>
      </w:r>
      <w:proofErr w:type="spellEnd"/>
      <w:r>
        <w:rPr>
          <w:sz w:val="28"/>
          <w:szCs w:val="28"/>
        </w:rPr>
        <w:t xml:space="preserve"> орфограммами. Он может состоять из следующего количества слов: для 5 класса – 15-20, для 6 </w:t>
      </w:r>
      <w:proofErr w:type="gramStart"/>
      <w:r>
        <w:rPr>
          <w:sz w:val="28"/>
          <w:szCs w:val="28"/>
        </w:rPr>
        <w:t>класса  –</w:t>
      </w:r>
      <w:proofErr w:type="gramEnd"/>
      <w:r>
        <w:rPr>
          <w:sz w:val="28"/>
          <w:szCs w:val="28"/>
        </w:rPr>
        <w:t xml:space="preserve">  20-25, для 7 класса – 25-30, для 8 класса – 30-35, для 9 клас</w:t>
      </w:r>
      <w:r>
        <w:rPr>
          <w:sz w:val="28"/>
          <w:szCs w:val="28"/>
        </w:rPr>
        <w:softHyphen/>
        <w:t>са  – 35-40.</w:t>
      </w:r>
    </w:p>
    <w:p w:rsidR="00533502" w:rsidRDefault="00533502" w:rsidP="00533502">
      <w:pPr>
        <w:autoSpaceDE w:val="0"/>
        <w:ind w:firstLine="850"/>
        <w:rPr>
          <w:sz w:val="28"/>
          <w:szCs w:val="28"/>
        </w:rPr>
      </w:pPr>
      <w:r>
        <w:rPr>
          <w:sz w:val="28"/>
          <w:szCs w:val="28"/>
        </w:rPr>
        <w:t>Диктант, имеющий целью проверку подготовки учащихся по опре</w:t>
      </w:r>
      <w:r>
        <w:rPr>
          <w:sz w:val="28"/>
          <w:szCs w:val="28"/>
        </w:rPr>
        <w:softHyphen/>
        <w:t xml:space="preserve">деленной теме, должен включать основные орфограммы или </w:t>
      </w:r>
      <w:proofErr w:type="spellStart"/>
      <w:r>
        <w:rPr>
          <w:sz w:val="28"/>
          <w:szCs w:val="28"/>
        </w:rPr>
        <w:t>пунктограммы</w:t>
      </w:r>
      <w:proofErr w:type="spellEnd"/>
      <w:r>
        <w:rPr>
          <w:sz w:val="28"/>
          <w:szCs w:val="28"/>
        </w:rPr>
        <w:t xml:space="preserve"> этой темы, а также обеспечивать выявление прочности ранее приобре</w:t>
      </w:r>
      <w:r>
        <w:rPr>
          <w:sz w:val="28"/>
          <w:szCs w:val="28"/>
        </w:rPr>
        <w:softHyphen/>
        <w:t xml:space="preserve">тенных навыков. И т о г о в ы е  </w:t>
      </w:r>
    </w:p>
    <w:p w:rsidR="00533502" w:rsidRDefault="00533502" w:rsidP="00533502">
      <w:pPr>
        <w:autoSpaceDE w:val="0"/>
        <w:ind w:firstLine="850"/>
        <w:rPr>
          <w:sz w:val="28"/>
          <w:szCs w:val="28"/>
        </w:rPr>
      </w:pPr>
      <w:r>
        <w:rPr>
          <w:sz w:val="28"/>
          <w:szCs w:val="28"/>
        </w:rPr>
        <w:t xml:space="preserve"> д и к </w:t>
      </w:r>
      <w:proofErr w:type="gramStart"/>
      <w:r>
        <w:rPr>
          <w:sz w:val="28"/>
          <w:szCs w:val="28"/>
        </w:rPr>
        <w:t>т</w:t>
      </w:r>
      <w:proofErr w:type="gramEnd"/>
      <w:r>
        <w:rPr>
          <w:sz w:val="28"/>
          <w:szCs w:val="28"/>
        </w:rPr>
        <w:t xml:space="preserve"> а н т ы, проводимые в конце четверти и года, проверяют подготовку учащихся, как правило, по всем изученным темам.</w:t>
      </w:r>
    </w:p>
    <w:p w:rsidR="00533502" w:rsidRDefault="00533502" w:rsidP="00533502">
      <w:pPr>
        <w:autoSpaceDE w:val="0"/>
        <w:ind w:firstLine="850"/>
        <w:rPr>
          <w:sz w:val="28"/>
          <w:szCs w:val="28"/>
        </w:rPr>
      </w:pPr>
      <w:r>
        <w:rPr>
          <w:sz w:val="28"/>
          <w:szCs w:val="28"/>
        </w:rPr>
        <w:lastRenderedPageBreak/>
        <w:t xml:space="preserve">Для к о н т р о л ь н ы х   д и к </w:t>
      </w:r>
      <w:proofErr w:type="gramStart"/>
      <w:r>
        <w:rPr>
          <w:sz w:val="28"/>
          <w:szCs w:val="28"/>
        </w:rPr>
        <w:t>т</w:t>
      </w:r>
      <w:proofErr w:type="gramEnd"/>
      <w:r>
        <w:rPr>
          <w:sz w:val="28"/>
          <w:szCs w:val="28"/>
        </w:rPr>
        <w:t xml:space="preserve"> а н т о в следует подбирать та</w:t>
      </w:r>
      <w:r>
        <w:rPr>
          <w:sz w:val="28"/>
          <w:szCs w:val="28"/>
        </w:rPr>
        <w:softHyphen/>
        <w:t xml:space="preserve">кие тексты, в которых изучаемые в данной теме орфограммы и </w:t>
      </w:r>
      <w:proofErr w:type="spellStart"/>
      <w:r>
        <w:rPr>
          <w:sz w:val="28"/>
          <w:szCs w:val="28"/>
        </w:rPr>
        <w:t>пунктограммы</w:t>
      </w:r>
      <w:proofErr w:type="spellEnd"/>
      <w:r>
        <w:rPr>
          <w:sz w:val="28"/>
          <w:szCs w:val="28"/>
        </w:rPr>
        <w:t xml:space="preserve"> были бы представлены 2-3 случаями. Из изученных ранее орфограмм и </w:t>
      </w:r>
      <w:proofErr w:type="spellStart"/>
      <w:r>
        <w:rPr>
          <w:sz w:val="28"/>
          <w:szCs w:val="28"/>
        </w:rPr>
        <w:t>пунктограмм</w:t>
      </w:r>
      <w:proofErr w:type="spellEnd"/>
      <w:r>
        <w:rPr>
          <w:sz w:val="28"/>
          <w:szCs w:val="28"/>
        </w:rPr>
        <w:t xml:space="preserve"> включаются основные, они должны быть представ</w:t>
      </w:r>
      <w:r>
        <w:rPr>
          <w:sz w:val="28"/>
          <w:szCs w:val="28"/>
        </w:rPr>
        <w:softHyphen/>
        <w:t xml:space="preserve">лены 1-3 случаями. В целом количество проверяемых орфограмм и </w:t>
      </w:r>
      <w:proofErr w:type="spellStart"/>
      <w:r>
        <w:rPr>
          <w:sz w:val="28"/>
          <w:szCs w:val="28"/>
        </w:rPr>
        <w:t>пунк</w:t>
      </w:r>
      <w:r>
        <w:rPr>
          <w:sz w:val="28"/>
          <w:szCs w:val="28"/>
        </w:rPr>
        <w:softHyphen/>
        <w:t>тограмм</w:t>
      </w:r>
      <w:proofErr w:type="spellEnd"/>
      <w:r>
        <w:rPr>
          <w:sz w:val="28"/>
          <w:szCs w:val="28"/>
        </w:rPr>
        <w:t xml:space="preserve"> не должно превышать в 5 </w:t>
      </w:r>
      <w:proofErr w:type="gramStart"/>
      <w:r>
        <w:rPr>
          <w:sz w:val="28"/>
          <w:szCs w:val="28"/>
        </w:rPr>
        <w:t>классе  –</w:t>
      </w:r>
      <w:proofErr w:type="gramEnd"/>
      <w:r>
        <w:rPr>
          <w:sz w:val="28"/>
          <w:szCs w:val="28"/>
        </w:rPr>
        <w:t xml:space="preserve"> 12 различных орфограмм и 2-3 </w:t>
      </w:r>
      <w:proofErr w:type="spellStart"/>
      <w:r>
        <w:rPr>
          <w:sz w:val="28"/>
          <w:szCs w:val="28"/>
        </w:rPr>
        <w:t>пунктограмм</w:t>
      </w:r>
      <w:proofErr w:type="spellEnd"/>
      <w:r>
        <w:rPr>
          <w:sz w:val="28"/>
          <w:szCs w:val="28"/>
        </w:rPr>
        <w:t xml:space="preserve">, в 6 классе  – 16 различных орфограмм и 3-4 </w:t>
      </w:r>
      <w:proofErr w:type="spellStart"/>
      <w:r>
        <w:rPr>
          <w:sz w:val="28"/>
          <w:szCs w:val="28"/>
        </w:rPr>
        <w:t>пунктограмм</w:t>
      </w:r>
      <w:proofErr w:type="spellEnd"/>
      <w:r>
        <w:rPr>
          <w:sz w:val="28"/>
          <w:szCs w:val="28"/>
        </w:rPr>
        <w:t xml:space="preserve">, в 7 классе  –  20 различных орфограмм и 4-5 </w:t>
      </w:r>
      <w:proofErr w:type="spellStart"/>
      <w:r>
        <w:rPr>
          <w:sz w:val="28"/>
          <w:szCs w:val="28"/>
        </w:rPr>
        <w:t>пунктограмм</w:t>
      </w:r>
      <w:proofErr w:type="spellEnd"/>
      <w:r>
        <w:rPr>
          <w:sz w:val="28"/>
          <w:szCs w:val="28"/>
        </w:rPr>
        <w:t xml:space="preserve">, в 8 классе  – 24 различных орфограмм и 10 </w:t>
      </w:r>
      <w:proofErr w:type="spellStart"/>
      <w:r>
        <w:rPr>
          <w:sz w:val="28"/>
          <w:szCs w:val="28"/>
        </w:rPr>
        <w:t>пунктограмм</w:t>
      </w:r>
      <w:proofErr w:type="spellEnd"/>
      <w:r>
        <w:rPr>
          <w:sz w:val="28"/>
          <w:szCs w:val="28"/>
        </w:rPr>
        <w:t>, в 9 классе – 24 различных орфо</w:t>
      </w:r>
      <w:r>
        <w:rPr>
          <w:sz w:val="28"/>
          <w:szCs w:val="28"/>
        </w:rPr>
        <w:softHyphen/>
        <w:t xml:space="preserve">грамм и 15 </w:t>
      </w:r>
      <w:proofErr w:type="spellStart"/>
      <w:r>
        <w:rPr>
          <w:sz w:val="28"/>
          <w:szCs w:val="28"/>
        </w:rPr>
        <w:t>пунктограмм</w:t>
      </w:r>
      <w:proofErr w:type="spellEnd"/>
      <w:r>
        <w:rPr>
          <w:sz w:val="28"/>
          <w:szCs w:val="28"/>
        </w:rPr>
        <w:t>.</w:t>
      </w:r>
    </w:p>
    <w:p w:rsidR="00533502" w:rsidRDefault="00533502" w:rsidP="00533502">
      <w:pPr>
        <w:autoSpaceDE w:val="0"/>
        <w:ind w:firstLine="850"/>
        <w:rPr>
          <w:sz w:val="28"/>
          <w:szCs w:val="28"/>
        </w:rPr>
      </w:pPr>
      <w:r>
        <w:rPr>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533502" w:rsidRDefault="00533502" w:rsidP="00533502">
      <w:pPr>
        <w:autoSpaceDE w:val="0"/>
        <w:ind w:firstLine="850"/>
        <w:rPr>
          <w:sz w:val="28"/>
          <w:szCs w:val="28"/>
        </w:rPr>
      </w:pPr>
      <w:r>
        <w:rPr>
          <w:sz w:val="28"/>
          <w:szCs w:val="28"/>
        </w:rPr>
        <w:t xml:space="preserve">В диктантах должно быть: в 5 классе – не более 5 слов, в 6-7 </w:t>
      </w:r>
      <w:proofErr w:type="gramStart"/>
      <w:r>
        <w:rPr>
          <w:sz w:val="28"/>
          <w:szCs w:val="28"/>
        </w:rPr>
        <w:t>классах  –</w:t>
      </w:r>
      <w:proofErr w:type="gramEnd"/>
      <w:r>
        <w:rPr>
          <w:sz w:val="28"/>
          <w:szCs w:val="28"/>
        </w:rPr>
        <w:t xml:space="preserve"> не более 7 слов, в 8-9 классах  – не более 10 различных слов с непрове</w:t>
      </w:r>
      <w:r>
        <w:rPr>
          <w:sz w:val="28"/>
          <w:szCs w:val="28"/>
        </w:rPr>
        <w:softHyphen/>
        <w:t xml:space="preserve">ряемыми и </w:t>
      </w:r>
      <w:proofErr w:type="spellStart"/>
      <w:r>
        <w:rPr>
          <w:sz w:val="28"/>
          <w:szCs w:val="28"/>
        </w:rPr>
        <w:t>труднопроверяемыми</w:t>
      </w:r>
      <w:proofErr w:type="spellEnd"/>
      <w:r>
        <w:rPr>
          <w:sz w:val="28"/>
          <w:szCs w:val="28"/>
        </w:rPr>
        <w:t xml:space="preserve"> написаниями, правописанию которых ученики специально обучались.</w:t>
      </w:r>
    </w:p>
    <w:p w:rsidR="00533502" w:rsidRDefault="00533502" w:rsidP="00533502">
      <w:pPr>
        <w:autoSpaceDE w:val="0"/>
        <w:ind w:firstLine="850"/>
        <w:rPr>
          <w:sz w:val="28"/>
          <w:szCs w:val="28"/>
        </w:rPr>
      </w:pPr>
      <w:r>
        <w:rPr>
          <w:sz w:val="28"/>
          <w:szCs w:val="28"/>
        </w:rPr>
        <w:t xml:space="preserve">До конца первой четверти (а в 5 </w:t>
      </w:r>
      <w:proofErr w:type="gramStart"/>
      <w:r>
        <w:rPr>
          <w:sz w:val="28"/>
          <w:szCs w:val="28"/>
        </w:rPr>
        <w:t>классе  –</w:t>
      </w:r>
      <w:proofErr w:type="gramEnd"/>
      <w:r>
        <w:rPr>
          <w:sz w:val="28"/>
          <w:szCs w:val="28"/>
        </w:rPr>
        <w:t xml:space="preserve">  до конца первого полуго</w:t>
      </w:r>
      <w:r>
        <w:rPr>
          <w:sz w:val="28"/>
          <w:szCs w:val="28"/>
        </w:rPr>
        <w:softHyphen/>
        <w:t>дия) сохраняется объём текста, рекомендованный для предыдущего клас</w:t>
      </w:r>
      <w:r>
        <w:rPr>
          <w:sz w:val="28"/>
          <w:szCs w:val="28"/>
        </w:rPr>
        <w:softHyphen/>
        <w:t>са.</w:t>
      </w:r>
    </w:p>
    <w:p w:rsidR="00533502" w:rsidRDefault="00533502" w:rsidP="00533502">
      <w:pPr>
        <w:autoSpaceDE w:val="0"/>
        <w:ind w:firstLine="850"/>
        <w:rPr>
          <w:sz w:val="28"/>
          <w:szCs w:val="28"/>
        </w:rPr>
      </w:pPr>
      <w:r>
        <w:rPr>
          <w:sz w:val="28"/>
          <w:szCs w:val="28"/>
        </w:rPr>
        <w:t>При оценке диктанта исправляются, но не учитываются орфографи</w:t>
      </w:r>
      <w:r>
        <w:rPr>
          <w:sz w:val="28"/>
          <w:szCs w:val="28"/>
        </w:rPr>
        <w:softHyphen/>
        <w:t>ческие и пунктуационные ошибки:</w:t>
      </w:r>
    </w:p>
    <w:p w:rsidR="00533502" w:rsidRDefault="00533502" w:rsidP="00533502">
      <w:pPr>
        <w:autoSpaceDE w:val="0"/>
        <w:ind w:firstLine="850"/>
        <w:rPr>
          <w:sz w:val="28"/>
          <w:szCs w:val="28"/>
        </w:rPr>
      </w:pPr>
      <w:r>
        <w:rPr>
          <w:sz w:val="28"/>
          <w:szCs w:val="28"/>
        </w:rPr>
        <w:t>1) в переносе слов;</w:t>
      </w:r>
    </w:p>
    <w:p w:rsidR="00533502" w:rsidRDefault="00533502" w:rsidP="00533502">
      <w:pPr>
        <w:autoSpaceDE w:val="0"/>
        <w:ind w:firstLine="850"/>
        <w:rPr>
          <w:sz w:val="28"/>
          <w:szCs w:val="28"/>
        </w:rPr>
      </w:pPr>
      <w:r>
        <w:rPr>
          <w:sz w:val="28"/>
          <w:szCs w:val="28"/>
        </w:rPr>
        <w:t>2) на правила, которые не включены в школьную программу;</w:t>
      </w:r>
    </w:p>
    <w:p w:rsidR="00533502" w:rsidRDefault="00533502" w:rsidP="00533502">
      <w:pPr>
        <w:autoSpaceDE w:val="0"/>
        <w:ind w:firstLine="850"/>
        <w:rPr>
          <w:sz w:val="28"/>
          <w:szCs w:val="28"/>
        </w:rPr>
      </w:pPr>
      <w:r>
        <w:rPr>
          <w:sz w:val="28"/>
          <w:szCs w:val="28"/>
        </w:rPr>
        <w:t>3) на еще не изученные правила;</w:t>
      </w:r>
    </w:p>
    <w:p w:rsidR="00533502" w:rsidRDefault="00533502" w:rsidP="00533502">
      <w:pPr>
        <w:autoSpaceDE w:val="0"/>
        <w:ind w:firstLine="850"/>
        <w:rPr>
          <w:sz w:val="28"/>
          <w:szCs w:val="28"/>
        </w:rPr>
      </w:pPr>
      <w:r>
        <w:rPr>
          <w:sz w:val="28"/>
          <w:szCs w:val="28"/>
        </w:rPr>
        <w:t>4) в словах с непроверяемыми написаниями, над которыми не про</w:t>
      </w:r>
      <w:r>
        <w:rPr>
          <w:sz w:val="28"/>
          <w:szCs w:val="28"/>
        </w:rPr>
        <w:softHyphen/>
        <w:t>водилась специальная работа;</w:t>
      </w:r>
    </w:p>
    <w:p w:rsidR="00533502" w:rsidRDefault="00533502" w:rsidP="00533502">
      <w:pPr>
        <w:autoSpaceDE w:val="0"/>
        <w:ind w:firstLine="850"/>
        <w:rPr>
          <w:sz w:val="28"/>
          <w:szCs w:val="28"/>
        </w:rPr>
      </w:pPr>
      <w:r>
        <w:rPr>
          <w:sz w:val="28"/>
          <w:szCs w:val="28"/>
        </w:rPr>
        <w:t>5) в передаче авторской пунктуации.</w:t>
      </w:r>
    </w:p>
    <w:p w:rsidR="00533502" w:rsidRDefault="00533502" w:rsidP="00533502">
      <w:pPr>
        <w:autoSpaceDE w:val="0"/>
        <w:ind w:firstLine="850"/>
        <w:rPr>
          <w:sz w:val="28"/>
          <w:szCs w:val="28"/>
        </w:rPr>
      </w:pPr>
      <w:r>
        <w:rPr>
          <w:sz w:val="28"/>
          <w:szCs w:val="28"/>
        </w:rPr>
        <w:t xml:space="preserve">Исправляются, но не учитываются описки, неправильные написания, искажающие звуковой облик слова, </w:t>
      </w:r>
      <w:proofErr w:type="gramStart"/>
      <w:r>
        <w:rPr>
          <w:sz w:val="28"/>
          <w:szCs w:val="28"/>
        </w:rPr>
        <w:t>например</w:t>
      </w:r>
      <w:proofErr w:type="gramEnd"/>
      <w:r>
        <w:rPr>
          <w:sz w:val="28"/>
          <w:szCs w:val="28"/>
        </w:rPr>
        <w:t>: "</w:t>
      </w:r>
      <w:proofErr w:type="spellStart"/>
      <w:r>
        <w:rPr>
          <w:sz w:val="28"/>
          <w:szCs w:val="28"/>
        </w:rPr>
        <w:t>рапотает</w:t>
      </w:r>
      <w:proofErr w:type="spellEnd"/>
      <w:r>
        <w:rPr>
          <w:sz w:val="28"/>
          <w:szCs w:val="28"/>
        </w:rPr>
        <w:t xml:space="preserve">" (вместо </w:t>
      </w:r>
      <w:r>
        <w:rPr>
          <w:i/>
          <w:iCs/>
          <w:sz w:val="28"/>
          <w:szCs w:val="28"/>
        </w:rPr>
        <w:t>рабо</w:t>
      </w:r>
      <w:r>
        <w:rPr>
          <w:i/>
          <w:iCs/>
          <w:sz w:val="28"/>
          <w:szCs w:val="28"/>
        </w:rPr>
        <w:softHyphen/>
        <w:t>тает</w:t>
      </w:r>
      <w:r>
        <w:rPr>
          <w:sz w:val="28"/>
          <w:szCs w:val="28"/>
        </w:rPr>
        <w:t>), "</w:t>
      </w:r>
      <w:proofErr w:type="spellStart"/>
      <w:r>
        <w:rPr>
          <w:sz w:val="28"/>
          <w:szCs w:val="28"/>
        </w:rPr>
        <w:t>дулпо</w:t>
      </w:r>
      <w:proofErr w:type="spellEnd"/>
      <w:r>
        <w:rPr>
          <w:sz w:val="28"/>
          <w:szCs w:val="28"/>
        </w:rPr>
        <w:t xml:space="preserve">" (вместо </w:t>
      </w:r>
      <w:r>
        <w:rPr>
          <w:i/>
          <w:iCs/>
          <w:sz w:val="28"/>
          <w:szCs w:val="28"/>
        </w:rPr>
        <w:t>дупло</w:t>
      </w:r>
      <w:r>
        <w:rPr>
          <w:sz w:val="28"/>
          <w:szCs w:val="28"/>
        </w:rPr>
        <w:t>), "</w:t>
      </w:r>
      <w:proofErr w:type="spellStart"/>
      <w:r>
        <w:rPr>
          <w:sz w:val="28"/>
          <w:szCs w:val="28"/>
        </w:rPr>
        <w:t>мемля</w:t>
      </w:r>
      <w:proofErr w:type="spellEnd"/>
      <w:r>
        <w:rPr>
          <w:sz w:val="28"/>
          <w:szCs w:val="28"/>
        </w:rPr>
        <w:t xml:space="preserve">" (вместо </w:t>
      </w:r>
      <w:r>
        <w:rPr>
          <w:i/>
          <w:iCs/>
          <w:sz w:val="28"/>
          <w:szCs w:val="28"/>
        </w:rPr>
        <w:t>земля</w:t>
      </w:r>
      <w:r>
        <w:rPr>
          <w:sz w:val="28"/>
          <w:szCs w:val="28"/>
        </w:rPr>
        <w:t>).</w:t>
      </w:r>
    </w:p>
    <w:p w:rsidR="00533502" w:rsidRDefault="00533502" w:rsidP="00533502">
      <w:pPr>
        <w:autoSpaceDE w:val="0"/>
        <w:ind w:firstLine="850"/>
        <w:rPr>
          <w:sz w:val="28"/>
          <w:szCs w:val="28"/>
        </w:rPr>
      </w:pPr>
      <w:r>
        <w:rPr>
          <w:sz w:val="28"/>
          <w:szCs w:val="28"/>
        </w:rPr>
        <w:t xml:space="preserve">При оценке диктантов важно также учитывать характер ошибки. Среди ошибок следует выделять </w:t>
      </w:r>
      <w:r>
        <w:rPr>
          <w:i/>
          <w:iCs/>
          <w:sz w:val="28"/>
          <w:szCs w:val="28"/>
        </w:rPr>
        <w:t>негрубые</w:t>
      </w:r>
      <w:r>
        <w:rPr>
          <w:sz w:val="28"/>
          <w:szCs w:val="28"/>
        </w:rPr>
        <w:t>, т.е. не имеющие существенно</w:t>
      </w:r>
      <w:r>
        <w:rPr>
          <w:sz w:val="28"/>
          <w:szCs w:val="28"/>
        </w:rPr>
        <w:softHyphen/>
        <w:t>го значения для характеристики грамотности. При подсчёте ошибок две негрубые считаются за одну. К негрубым относятся ошибки:</w:t>
      </w:r>
    </w:p>
    <w:p w:rsidR="00533502" w:rsidRDefault="00533502" w:rsidP="00533502">
      <w:pPr>
        <w:autoSpaceDE w:val="0"/>
        <w:ind w:firstLine="850"/>
        <w:rPr>
          <w:sz w:val="28"/>
          <w:szCs w:val="28"/>
        </w:rPr>
      </w:pPr>
      <w:r>
        <w:rPr>
          <w:sz w:val="28"/>
          <w:szCs w:val="28"/>
        </w:rPr>
        <w:t>1) в исключениях из правил;</w:t>
      </w:r>
    </w:p>
    <w:p w:rsidR="00533502" w:rsidRDefault="00533502" w:rsidP="00533502">
      <w:pPr>
        <w:autoSpaceDE w:val="0"/>
        <w:ind w:firstLine="850"/>
        <w:rPr>
          <w:sz w:val="28"/>
          <w:szCs w:val="28"/>
        </w:rPr>
      </w:pPr>
      <w:r>
        <w:rPr>
          <w:sz w:val="28"/>
          <w:szCs w:val="28"/>
        </w:rPr>
        <w:t>2) в написании большой буквы в составных собственных наименова</w:t>
      </w:r>
      <w:r>
        <w:rPr>
          <w:sz w:val="28"/>
          <w:szCs w:val="28"/>
        </w:rPr>
        <w:softHyphen/>
        <w:t>ниях;</w:t>
      </w:r>
    </w:p>
    <w:p w:rsidR="00533502" w:rsidRDefault="00533502" w:rsidP="00533502">
      <w:pPr>
        <w:autoSpaceDE w:val="0"/>
        <w:ind w:firstLine="850"/>
        <w:rPr>
          <w:sz w:val="28"/>
          <w:szCs w:val="28"/>
        </w:rPr>
      </w:pPr>
      <w:r>
        <w:rPr>
          <w:sz w:val="28"/>
          <w:szCs w:val="28"/>
        </w:rPr>
        <w:t>3) в случаях слитного и раздельного написания приставок в наречи</w:t>
      </w:r>
      <w:r>
        <w:rPr>
          <w:sz w:val="28"/>
          <w:szCs w:val="28"/>
        </w:rPr>
        <w:softHyphen/>
        <w:t>ях, образованных от существительных с предлогами, правописание кото</w:t>
      </w:r>
      <w:r>
        <w:rPr>
          <w:sz w:val="28"/>
          <w:szCs w:val="28"/>
        </w:rPr>
        <w:softHyphen/>
        <w:t>рых не регулируется правилами;</w:t>
      </w:r>
    </w:p>
    <w:p w:rsidR="00533502" w:rsidRDefault="00533502" w:rsidP="00533502">
      <w:pPr>
        <w:autoSpaceDE w:val="0"/>
        <w:ind w:firstLine="850"/>
        <w:rPr>
          <w:sz w:val="28"/>
          <w:szCs w:val="28"/>
        </w:rPr>
      </w:pPr>
      <w:r>
        <w:rPr>
          <w:sz w:val="28"/>
          <w:szCs w:val="28"/>
        </w:rPr>
        <w:t xml:space="preserve">4) в случаях слитного и раздельного написания </w:t>
      </w:r>
      <w:r>
        <w:rPr>
          <w:i/>
          <w:iCs/>
          <w:sz w:val="28"/>
          <w:szCs w:val="28"/>
        </w:rPr>
        <w:t>не</w:t>
      </w:r>
      <w:r>
        <w:rPr>
          <w:sz w:val="28"/>
          <w:szCs w:val="28"/>
        </w:rPr>
        <w:t xml:space="preserve"> с прилагательны</w:t>
      </w:r>
      <w:r>
        <w:rPr>
          <w:sz w:val="28"/>
          <w:szCs w:val="28"/>
        </w:rPr>
        <w:softHyphen/>
        <w:t>ми и причастиями, выступающими в роли сказуемого;</w:t>
      </w:r>
    </w:p>
    <w:p w:rsidR="00533502" w:rsidRDefault="00533502" w:rsidP="00533502">
      <w:pPr>
        <w:autoSpaceDE w:val="0"/>
        <w:ind w:firstLine="850"/>
        <w:rPr>
          <w:sz w:val="28"/>
          <w:szCs w:val="28"/>
        </w:rPr>
      </w:pPr>
      <w:r>
        <w:rPr>
          <w:sz w:val="28"/>
          <w:szCs w:val="28"/>
        </w:rPr>
        <w:t xml:space="preserve">5) в написании </w:t>
      </w:r>
      <w:r>
        <w:rPr>
          <w:i/>
          <w:iCs/>
          <w:sz w:val="28"/>
          <w:szCs w:val="28"/>
        </w:rPr>
        <w:t>ы</w:t>
      </w:r>
      <w:r>
        <w:rPr>
          <w:sz w:val="28"/>
          <w:szCs w:val="28"/>
        </w:rPr>
        <w:t xml:space="preserve"> и </w:t>
      </w:r>
      <w:proofErr w:type="spellStart"/>
      <w:r>
        <w:rPr>
          <w:i/>
          <w:iCs/>
          <w:sz w:val="28"/>
          <w:szCs w:val="28"/>
        </w:rPr>
        <w:t>и</w:t>
      </w:r>
      <w:proofErr w:type="spellEnd"/>
      <w:r>
        <w:rPr>
          <w:sz w:val="28"/>
          <w:szCs w:val="28"/>
        </w:rPr>
        <w:t xml:space="preserve"> после приставок;</w:t>
      </w:r>
    </w:p>
    <w:p w:rsidR="00533502" w:rsidRDefault="00533502" w:rsidP="00533502">
      <w:pPr>
        <w:autoSpaceDE w:val="0"/>
        <w:ind w:firstLine="850"/>
        <w:rPr>
          <w:sz w:val="28"/>
          <w:szCs w:val="28"/>
        </w:rPr>
      </w:pPr>
      <w:r>
        <w:rPr>
          <w:sz w:val="28"/>
          <w:szCs w:val="28"/>
        </w:rPr>
        <w:t xml:space="preserve">6) в случаях трудного различия </w:t>
      </w:r>
      <w:r>
        <w:rPr>
          <w:i/>
          <w:iCs/>
          <w:sz w:val="28"/>
          <w:szCs w:val="28"/>
        </w:rPr>
        <w:t>не</w:t>
      </w:r>
      <w:r>
        <w:rPr>
          <w:sz w:val="28"/>
          <w:szCs w:val="28"/>
        </w:rPr>
        <w:t xml:space="preserve"> и </w:t>
      </w:r>
      <w:r>
        <w:rPr>
          <w:i/>
          <w:iCs/>
          <w:sz w:val="28"/>
          <w:szCs w:val="28"/>
        </w:rPr>
        <w:t>ни</w:t>
      </w:r>
      <w:r>
        <w:rPr>
          <w:sz w:val="28"/>
          <w:szCs w:val="28"/>
        </w:rPr>
        <w:t xml:space="preserve"> (</w:t>
      </w:r>
      <w:r>
        <w:rPr>
          <w:i/>
          <w:iCs/>
          <w:sz w:val="28"/>
          <w:szCs w:val="28"/>
        </w:rPr>
        <w:t>Куда он только не обращал</w:t>
      </w:r>
      <w:r>
        <w:rPr>
          <w:i/>
          <w:iCs/>
          <w:sz w:val="28"/>
          <w:szCs w:val="28"/>
        </w:rPr>
        <w:softHyphen/>
        <w:t xml:space="preserve">ся! Куда он ни обращался, никто не мог дать ему ответ. Никто иной не ...; не кто иной, как; ничто иное не, не что </w:t>
      </w:r>
      <w:proofErr w:type="gramStart"/>
      <w:r>
        <w:rPr>
          <w:i/>
          <w:iCs/>
          <w:sz w:val="28"/>
          <w:szCs w:val="28"/>
        </w:rPr>
        <w:t>иное,</w:t>
      </w:r>
      <w:r>
        <w:rPr>
          <w:sz w:val="28"/>
          <w:szCs w:val="28"/>
        </w:rPr>
        <w:t xml:space="preserve">  </w:t>
      </w:r>
      <w:r>
        <w:rPr>
          <w:i/>
          <w:sz w:val="28"/>
          <w:szCs w:val="28"/>
        </w:rPr>
        <w:t>как</w:t>
      </w:r>
      <w:proofErr w:type="gramEnd"/>
      <w:r>
        <w:rPr>
          <w:i/>
          <w:sz w:val="28"/>
          <w:szCs w:val="28"/>
        </w:rPr>
        <w:t xml:space="preserve"> </w:t>
      </w:r>
      <w:r>
        <w:rPr>
          <w:sz w:val="28"/>
          <w:szCs w:val="28"/>
        </w:rPr>
        <w:t>и др.);</w:t>
      </w:r>
    </w:p>
    <w:p w:rsidR="00533502" w:rsidRDefault="00533502" w:rsidP="00533502">
      <w:pPr>
        <w:autoSpaceDE w:val="0"/>
        <w:ind w:firstLine="850"/>
        <w:rPr>
          <w:sz w:val="28"/>
          <w:szCs w:val="28"/>
        </w:rPr>
      </w:pPr>
      <w:r>
        <w:rPr>
          <w:sz w:val="28"/>
          <w:szCs w:val="28"/>
        </w:rPr>
        <w:lastRenderedPageBreak/>
        <w:t>7) в собственных именах нерусского происхождения;</w:t>
      </w:r>
    </w:p>
    <w:p w:rsidR="00533502" w:rsidRDefault="00533502" w:rsidP="00533502">
      <w:pPr>
        <w:autoSpaceDE w:val="0"/>
        <w:ind w:firstLine="850"/>
        <w:rPr>
          <w:sz w:val="28"/>
          <w:szCs w:val="28"/>
        </w:rPr>
      </w:pPr>
      <w:r>
        <w:rPr>
          <w:sz w:val="28"/>
          <w:szCs w:val="28"/>
        </w:rPr>
        <w:t>8) в случаях, когда вместо одного знака препинания поставлен дру</w:t>
      </w:r>
      <w:r>
        <w:rPr>
          <w:sz w:val="28"/>
          <w:szCs w:val="28"/>
        </w:rPr>
        <w:softHyphen/>
        <w:t>гой;</w:t>
      </w:r>
    </w:p>
    <w:p w:rsidR="00533502" w:rsidRDefault="00533502" w:rsidP="00533502">
      <w:pPr>
        <w:autoSpaceDE w:val="0"/>
        <w:ind w:firstLine="850"/>
        <w:rPr>
          <w:sz w:val="28"/>
          <w:szCs w:val="28"/>
        </w:rPr>
      </w:pPr>
      <w:r>
        <w:rPr>
          <w:sz w:val="28"/>
          <w:szCs w:val="28"/>
        </w:rPr>
        <w:t>9) в пропуске одного из сочетающихся знаков препинания или в на</w:t>
      </w:r>
      <w:r>
        <w:rPr>
          <w:sz w:val="28"/>
          <w:szCs w:val="28"/>
        </w:rPr>
        <w:softHyphen/>
        <w:t>рушении их последовательности.</w:t>
      </w:r>
    </w:p>
    <w:p w:rsidR="00533502" w:rsidRDefault="00533502" w:rsidP="00533502">
      <w:pPr>
        <w:autoSpaceDE w:val="0"/>
        <w:ind w:firstLine="850"/>
        <w:rPr>
          <w:sz w:val="28"/>
          <w:szCs w:val="28"/>
        </w:rPr>
      </w:pPr>
      <w:r>
        <w:rPr>
          <w:sz w:val="28"/>
          <w:szCs w:val="28"/>
        </w:rPr>
        <w:t xml:space="preserve">Необходимо учитывать также </w:t>
      </w:r>
      <w:r>
        <w:rPr>
          <w:i/>
          <w:iCs/>
          <w:sz w:val="28"/>
          <w:szCs w:val="28"/>
        </w:rPr>
        <w:t>повторяемость</w:t>
      </w:r>
      <w:r>
        <w:rPr>
          <w:sz w:val="28"/>
          <w:szCs w:val="28"/>
        </w:rPr>
        <w:t xml:space="preserve"> и </w:t>
      </w:r>
      <w:r>
        <w:rPr>
          <w:i/>
          <w:iCs/>
          <w:sz w:val="28"/>
          <w:szCs w:val="28"/>
        </w:rPr>
        <w:t>однотипность</w:t>
      </w:r>
      <w:r>
        <w:rPr>
          <w:sz w:val="28"/>
          <w:szCs w:val="28"/>
        </w:rPr>
        <w:t xml:space="preserve"> ошибок.</w:t>
      </w:r>
    </w:p>
    <w:p w:rsidR="00533502" w:rsidRDefault="00533502" w:rsidP="00533502">
      <w:pPr>
        <w:autoSpaceDE w:val="0"/>
        <w:ind w:firstLine="850"/>
        <w:rPr>
          <w:sz w:val="28"/>
          <w:szCs w:val="28"/>
        </w:rPr>
      </w:pPr>
      <w:r>
        <w:rPr>
          <w:sz w:val="28"/>
          <w:szCs w:val="28"/>
        </w:rPr>
        <w:t xml:space="preserve">Если ошибка повторяется в одном и том же слове или в корне </w:t>
      </w:r>
      <w:proofErr w:type="gramStart"/>
      <w:r>
        <w:rPr>
          <w:sz w:val="28"/>
          <w:szCs w:val="28"/>
        </w:rPr>
        <w:t>одно-коренных</w:t>
      </w:r>
      <w:proofErr w:type="gramEnd"/>
      <w:r>
        <w:rPr>
          <w:sz w:val="28"/>
          <w:szCs w:val="28"/>
        </w:rPr>
        <w:t xml:space="preserve"> слов, то она считается за одну ошибку.</w:t>
      </w:r>
    </w:p>
    <w:p w:rsidR="00533502" w:rsidRDefault="00533502" w:rsidP="00533502">
      <w:pPr>
        <w:autoSpaceDE w:val="0"/>
        <w:ind w:firstLine="850"/>
        <w:rPr>
          <w:sz w:val="28"/>
          <w:szCs w:val="28"/>
        </w:rPr>
      </w:pPr>
      <w:r>
        <w:rPr>
          <w:i/>
          <w:iCs/>
          <w:sz w:val="28"/>
          <w:szCs w:val="28"/>
        </w:rPr>
        <w:t xml:space="preserve">Однотипными </w:t>
      </w:r>
      <w:r>
        <w:rPr>
          <w:sz w:val="28"/>
          <w:szCs w:val="28"/>
        </w:rPr>
        <w:t xml:space="preserve">считаются </w:t>
      </w:r>
      <w:proofErr w:type="gramStart"/>
      <w:r>
        <w:rPr>
          <w:sz w:val="28"/>
          <w:szCs w:val="28"/>
        </w:rPr>
        <w:t>ошибки  на</w:t>
      </w:r>
      <w:proofErr w:type="gramEnd"/>
      <w:r>
        <w:rPr>
          <w:sz w:val="28"/>
          <w:szCs w:val="28"/>
        </w:rPr>
        <w:t xml:space="preserve"> одно правило, если условия выбора правильного написания заключены в грамматических (</w:t>
      </w:r>
      <w:r>
        <w:rPr>
          <w:i/>
          <w:iCs/>
          <w:sz w:val="28"/>
          <w:szCs w:val="28"/>
        </w:rPr>
        <w:t>в армии, в роще; колют, борются</w:t>
      </w:r>
      <w:r>
        <w:rPr>
          <w:sz w:val="28"/>
          <w:szCs w:val="28"/>
        </w:rPr>
        <w:t>) и фонетических (</w:t>
      </w:r>
      <w:r>
        <w:rPr>
          <w:i/>
          <w:iCs/>
          <w:sz w:val="28"/>
          <w:szCs w:val="28"/>
        </w:rPr>
        <w:t>пирожок, сверчок</w:t>
      </w:r>
      <w:r>
        <w:rPr>
          <w:sz w:val="28"/>
          <w:szCs w:val="28"/>
        </w:rPr>
        <w:t>) особенностях данного слова.</w:t>
      </w:r>
    </w:p>
    <w:p w:rsidR="00533502" w:rsidRDefault="00533502" w:rsidP="00533502">
      <w:pPr>
        <w:autoSpaceDE w:val="0"/>
        <w:ind w:firstLine="850"/>
        <w:rPr>
          <w:sz w:val="28"/>
          <w:szCs w:val="28"/>
        </w:rPr>
      </w:pPr>
      <w:r>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w:t>
      </w:r>
      <w:r>
        <w:rPr>
          <w:sz w:val="28"/>
          <w:szCs w:val="28"/>
        </w:rPr>
        <w:softHyphen/>
        <w:t>гое (однокоренное) слово или его форму (</w:t>
      </w:r>
      <w:r>
        <w:rPr>
          <w:i/>
          <w:iCs/>
          <w:sz w:val="28"/>
          <w:szCs w:val="28"/>
        </w:rPr>
        <w:t xml:space="preserve">вода - воды, </w:t>
      </w:r>
      <w:proofErr w:type="gramStart"/>
      <w:r>
        <w:rPr>
          <w:i/>
          <w:iCs/>
          <w:sz w:val="28"/>
          <w:szCs w:val="28"/>
        </w:rPr>
        <w:t>плоты  -</w:t>
      </w:r>
      <w:proofErr w:type="gramEnd"/>
      <w:r>
        <w:rPr>
          <w:i/>
          <w:iCs/>
          <w:sz w:val="28"/>
          <w:szCs w:val="28"/>
        </w:rPr>
        <w:t xml:space="preserve"> плот, грустный - грустить, резкий - резок</w:t>
      </w:r>
      <w:r>
        <w:rPr>
          <w:sz w:val="28"/>
          <w:szCs w:val="28"/>
        </w:rPr>
        <w:t>).</w:t>
      </w:r>
    </w:p>
    <w:p w:rsidR="00533502" w:rsidRDefault="00533502" w:rsidP="00533502">
      <w:pPr>
        <w:autoSpaceDE w:val="0"/>
        <w:ind w:firstLine="850"/>
        <w:rPr>
          <w:sz w:val="28"/>
          <w:szCs w:val="28"/>
        </w:rPr>
      </w:pPr>
      <w:r>
        <w:rPr>
          <w:sz w:val="28"/>
          <w:szCs w:val="28"/>
        </w:rPr>
        <w:t>Первые три однотипные ошибки считаются за одну, каждая следую</w:t>
      </w:r>
      <w:r>
        <w:rPr>
          <w:sz w:val="28"/>
          <w:szCs w:val="28"/>
        </w:rPr>
        <w:softHyphen/>
        <w:t>щая подобная ошибка учитывается как самостоятельная.</w:t>
      </w:r>
    </w:p>
    <w:p w:rsidR="00533502" w:rsidRDefault="00533502" w:rsidP="00533502">
      <w:pPr>
        <w:autoSpaceDE w:val="0"/>
        <w:ind w:firstLine="850"/>
        <w:rPr>
          <w:sz w:val="28"/>
          <w:szCs w:val="28"/>
        </w:rPr>
      </w:pPr>
      <w:r>
        <w:rPr>
          <w:sz w:val="28"/>
          <w:szCs w:val="28"/>
        </w:rPr>
        <w:t xml:space="preserve">П р и м е </w:t>
      </w:r>
      <w:proofErr w:type="gramStart"/>
      <w:r>
        <w:rPr>
          <w:sz w:val="28"/>
          <w:szCs w:val="28"/>
        </w:rPr>
        <w:t>ч</w:t>
      </w:r>
      <w:proofErr w:type="gramEnd"/>
      <w:r>
        <w:rPr>
          <w:sz w:val="28"/>
          <w:szCs w:val="28"/>
        </w:rPr>
        <w:t xml:space="preserve"> а н и е. Если в одном слове с непроверяемыми орфограммами допущены 2 ошибки и более, то все они считаются за одну ошибку.</w:t>
      </w:r>
    </w:p>
    <w:p w:rsidR="00533502" w:rsidRDefault="00533502" w:rsidP="00533502">
      <w:pPr>
        <w:autoSpaceDE w:val="0"/>
        <w:ind w:firstLine="850"/>
        <w:rPr>
          <w:sz w:val="28"/>
          <w:szCs w:val="28"/>
        </w:rPr>
      </w:pPr>
      <w:r>
        <w:rPr>
          <w:sz w:val="28"/>
          <w:szCs w:val="28"/>
        </w:rPr>
        <w:t>Диктант оценивается одной отметкой.</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"5"</w:t>
      </w:r>
      <w:r>
        <w:rPr>
          <w:sz w:val="28"/>
          <w:szCs w:val="28"/>
        </w:rPr>
        <w:t xml:space="preserve"> выставляется за безошибочную работу, а так</w:t>
      </w:r>
      <w:r>
        <w:rPr>
          <w:sz w:val="28"/>
          <w:szCs w:val="28"/>
        </w:rPr>
        <w:softHyphen/>
        <w:t>же при наличии в ней 1 негрубой орфографической, 1 негрубой пунк</w:t>
      </w:r>
      <w:r>
        <w:rPr>
          <w:sz w:val="28"/>
          <w:szCs w:val="28"/>
        </w:rPr>
        <w:softHyphen/>
        <w:t>туационной или 1 негрубой грамматической ошибки.</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"4"</w:t>
      </w:r>
      <w:r>
        <w:rPr>
          <w:sz w:val="28"/>
          <w:szCs w:val="28"/>
        </w:rPr>
        <w:t xml:space="preserve"> выставляется при наличии в диктанте 2 орфо</w:t>
      </w:r>
      <w:r>
        <w:rPr>
          <w:sz w:val="28"/>
          <w:szCs w:val="28"/>
        </w:rPr>
        <w:softHyphen/>
        <w:t>графических и 2 пунктуационных, или 1 орфографической и 3 пунктуационных ошибок, или 4 пунктуационных при отсутствии орфо</w:t>
      </w:r>
      <w:r>
        <w:rPr>
          <w:sz w:val="28"/>
          <w:szCs w:val="28"/>
        </w:rPr>
        <w:softHyphen/>
        <w:t>графических ошибок. Отметка "4" может выставляться при трёх орфогра</w:t>
      </w:r>
      <w:r>
        <w:rPr>
          <w:sz w:val="28"/>
          <w:szCs w:val="28"/>
        </w:rPr>
        <w:softHyphen/>
        <w:t>фических ошибках, если среди них есть однотипные. Также допускаются 2 грамматические ошибки.</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"3"</w:t>
      </w:r>
      <w:r>
        <w:rPr>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Pr>
          <w:sz w:val="28"/>
          <w:szCs w:val="28"/>
        </w:rPr>
        <w:softHyphen/>
        <w:t>вии орфографических ошибок. В 5 классе допускается выставление отмет</w:t>
      </w:r>
      <w:r>
        <w:rPr>
          <w:sz w:val="28"/>
          <w:szCs w:val="28"/>
        </w:rPr>
        <w:softHyphen/>
        <w:t xml:space="preserve">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w:t>
      </w:r>
      <w:proofErr w:type="gramStart"/>
      <w:r>
        <w:rPr>
          <w:sz w:val="28"/>
          <w:szCs w:val="28"/>
        </w:rPr>
        <w:t>Допускается  до</w:t>
      </w:r>
      <w:proofErr w:type="gramEnd"/>
      <w:r>
        <w:rPr>
          <w:sz w:val="28"/>
          <w:szCs w:val="28"/>
        </w:rPr>
        <w:t xml:space="preserve"> 4 грамматических ошибок.</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"2"</w:t>
      </w:r>
      <w:r>
        <w:rPr>
          <w:sz w:val="28"/>
          <w:szCs w:val="28"/>
        </w:rPr>
        <w:t xml:space="preserve"> выставляется за диктант, в котором допущено до 7 орфографических и 7 пунктуационных ошибок, или 6 орфографиче</w:t>
      </w:r>
      <w:r>
        <w:rPr>
          <w:sz w:val="28"/>
          <w:szCs w:val="28"/>
        </w:rPr>
        <w:softHyphen/>
        <w:t>ских и 8 пунктуационных ошибок, 5 орфографических и 9 пунктуацион</w:t>
      </w:r>
      <w:r>
        <w:rPr>
          <w:sz w:val="28"/>
          <w:szCs w:val="28"/>
        </w:rPr>
        <w:softHyphen/>
        <w:t xml:space="preserve">ных ошибок, 8 орфографических и 6 пунктуационных ошибок. Кроме </w:t>
      </w:r>
      <w:proofErr w:type="gramStart"/>
      <w:r>
        <w:rPr>
          <w:sz w:val="28"/>
          <w:szCs w:val="28"/>
        </w:rPr>
        <w:t>этого,  допущено</w:t>
      </w:r>
      <w:proofErr w:type="gramEnd"/>
      <w:r>
        <w:rPr>
          <w:sz w:val="28"/>
          <w:szCs w:val="28"/>
        </w:rPr>
        <w:t xml:space="preserve"> более 4 грамматических ошибок.</w:t>
      </w:r>
    </w:p>
    <w:p w:rsidR="00533502" w:rsidRDefault="00533502" w:rsidP="00533502">
      <w:pPr>
        <w:autoSpaceDE w:val="0"/>
        <w:ind w:firstLine="850"/>
        <w:rPr>
          <w:sz w:val="28"/>
          <w:szCs w:val="28"/>
        </w:rPr>
      </w:pPr>
      <w:r>
        <w:rPr>
          <w:sz w:val="28"/>
          <w:szCs w:val="28"/>
        </w:rPr>
        <w:t xml:space="preserve">При большем количестве ошибок диктант оценивается б а л </w:t>
      </w:r>
      <w:proofErr w:type="spellStart"/>
      <w:r>
        <w:rPr>
          <w:sz w:val="28"/>
          <w:szCs w:val="28"/>
        </w:rPr>
        <w:t>л</w:t>
      </w:r>
      <w:proofErr w:type="spellEnd"/>
      <w:r>
        <w:rPr>
          <w:sz w:val="28"/>
          <w:szCs w:val="28"/>
        </w:rPr>
        <w:t xml:space="preserve"> о м "1</w:t>
      </w:r>
      <w:proofErr w:type="gramStart"/>
      <w:r>
        <w:rPr>
          <w:sz w:val="28"/>
          <w:szCs w:val="28"/>
        </w:rPr>
        <w:t>" .</w:t>
      </w:r>
      <w:proofErr w:type="gramEnd"/>
    </w:p>
    <w:p w:rsidR="00533502" w:rsidRDefault="00533502" w:rsidP="00533502">
      <w:pPr>
        <w:autoSpaceDE w:val="0"/>
        <w:ind w:firstLine="850"/>
        <w:rPr>
          <w:sz w:val="28"/>
          <w:szCs w:val="28"/>
        </w:rPr>
      </w:pPr>
      <w:r>
        <w:rPr>
          <w:sz w:val="28"/>
          <w:szCs w:val="28"/>
        </w:rPr>
        <w:lastRenderedPageBreak/>
        <w:t>В контрольной работе, состоящей из диктанта и дополнительного (фонетического, лексического, орфографического, грамматического) зада</w:t>
      </w:r>
      <w:r>
        <w:rPr>
          <w:sz w:val="28"/>
          <w:szCs w:val="28"/>
        </w:rPr>
        <w:softHyphen/>
        <w:t xml:space="preserve">ния, выставляются две оценки за каждый вид работы. </w:t>
      </w:r>
    </w:p>
    <w:p w:rsidR="00533502" w:rsidRDefault="00533502" w:rsidP="00533502">
      <w:pPr>
        <w:autoSpaceDE w:val="0"/>
        <w:ind w:firstLine="850"/>
        <w:rPr>
          <w:sz w:val="28"/>
          <w:szCs w:val="28"/>
        </w:rPr>
      </w:pPr>
      <w:r>
        <w:rPr>
          <w:sz w:val="28"/>
          <w:szCs w:val="28"/>
        </w:rPr>
        <w:t>При оценке выполнения дополнительных заданий рекомендуется ру</w:t>
      </w:r>
      <w:r>
        <w:rPr>
          <w:sz w:val="28"/>
          <w:szCs w:val="28"/>
        </w:rPr>
        <w:softHyphen/>
        <w:t>ководствоваться следующим:</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"5"</w:t>
      </w:r>
      <w:r>
        <w:rPr>
          <w:sz w:val="28"/>
          <w:szCs w:val="28"/>
        </w:rPr>
        <w:t xml:space="preserve"> ставится, если ученик выполнил все задания верно.</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"4"</w:t>
      </w:r>
      <w:r>
        <w:rPr>
          <w:sz w:val="28"/>
          <w:szCs w:val="28"/>
        </w:rPr>
        <w:t xml:space="preserve"> ставится, если ученик выполнил правильно не менее 3/4 заданий.</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"3"</w:t>
      </w:r>
      <w:r>
        <w:rPr>
          <w:sz w:val="28"/>
          <w:szCs w:val="28"/>
        </w:rPr>
        <w:t xml:space="preserve"> ставится за работу, в которой правильно вы</w:t>
      </w:r>
      <w:r>
        <w:rPr>
          <w:sz w:val="28"/>
          <w:szCs w:val="28"/>
        </w:rPr>
        <w:softHyphen/>
        <w:t>полнено не менее половины заданий.</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"2"</w:t>
      </w:r>
      <w:r>
        <w:rPr>
          <w:sz w:val="28"/>
          <w:szCs w:val="28"/>
        </w:rPr>
        <w:t xml:space="preserve"> ставится за работу, в которой не выполнено более половины заданий.</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"1"</w:t>
      </w:r>
      <w:r>
        <w:rPr>
          <w:sz w:val="28"/>
          <w:szCs w:val="28"/>
        </w:rPr>
        <w:t xml:space="preserve"> ставится, если ученик не выполнил ни одного задания.</w:t>
      </w:r>
    </w:p>
    <w:p w:rsidR="00533502" w:rsidRDefault="00533502" w:rsidP="00533502">
      <w:pPr>
        <w:autoSpaceDE w:val="0"/>
        <w:ind w:firstLine="850"/>
        <w:rPr>
          <w:sz w:val="28"/>
          <w:szCs w:val="28"/>
        </w:rPr>
      </w:pPr>
      <w:r>
        <w:rPr>
          <w:sz w:val="28"/>
          <w:szCs w:val="28"/>
        </w:rPr>
        <w:t xml:space="preserve">П р и м е </w:t>
      </w:r>
      <w:proofErr w:type="gramStart"/>
      <w:r>
        <w:rPr>
          <w:sz w:val="28"/>
          <w:szCs w:val="28"/>
        </w:rPr>
        <w:t>ч</w:t>
      </w:r>
      <w:proofErr w:type="gramEnd"/>
      <w:r>
        <w:rPr>
          <w:sz w:val="28"/>
          <w:szCs w:val="28"/>
        </w:rPr>
        <w:t xml:space="preserve">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533502" w:rsidRDefault="00533502" w:rsidP="00533502">
      <w:pPr>
        <w:autoSpaceDE w:val="0"/>
        <w:ind w:firstLine="850"/>
        <w:rPr>
          <w:sz w:val="28"/>
          <w:szCs w:val="28"/>
        </w:rPr>
      </w:pPr>
      <w:r>
        <w:rPr>
          <w:sz w:val="28"/>
          <w:szCs w:val="28"/>
        </w:rPr>
        <w:t xml:space="preserve">При оценке контрольного с л о </w:t>
      </w:r>
      <w:proofErr w:type="gramStart"/>
      <w:r>
        <w:rPr>
          <w:sz w:val="28"/>
          <w:szCs w:val="28"/>
        </w:rPr>
        <w:t>в</w:t>
      </w:r>
      <w:proofErr w:type="gramEnd"/>
      <w:r>
        <w:rPr>
          <w:sz w:val="28"/>
          <w:szCs w:val="28"/>
        </w:rPr>
        <w:t xml:space="preserve"> а р н о г о диктанта рекоменду</w:t>
      </w:r>
      <w:r>
        <w:rPr>
          <w:sz w:val="28"/>
          <w:szCs w:val="28"/>
        </w:rPr>
        <w:softHyphen/>
        <w:t>ется руководствоваться следующим:</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"5" </w:t>
      </w:r>
      <w:r>
        <w:rPr>
          <w:sz w:val="28"/>
          <w:szCs w:val="28"/>
        </w:rPr>
        <w:t xml:space="preserve">  ставится за диктант, в котором нет ошибок.</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"4"</w:t>
      </w:r>
      <w:r>
        <w:rPr>
          <w:sz w:val="28"/>
          <w:szCs w:val="28"/>
        </w:rPr>
        <w:t xml:space="preserve"> ставится за диктант, в котором ученик допустил 1 -2 ошибки.</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"3" </w:t>
      </w:r>
      <w:r>
        <w:rPr>
          <w:sz w:val="28"/>
          <w:szCs w:val="28"/>
        </w:rPr>
        <w:t>ставится за диктант, в котором допущено 3-4 ошибки.</w:t>
      </w:r>
    </w:p>
    <w:p w:rsidR="00533502" w:rsidRDefault="00533502" w:rsidP="00533502">
      <w:pPr>
        <w:autoSpaceDE w:val="0"/>
        <w:ind w:firstLine="850"/>
        <w:rPr>
          <w:sz w:val="28"/>
          <w:szCs w:val="28"/>
        </w:rPr>
      </w:pPr>
      <w:r>
        <w:rPr>
          <w:sz w:val="28"/>
          <w:szCs w:val="28"/>
          <w:u w:val="single"/>
        </w:rPr>
        <w:t xml:space="preserve">О т м е т </w:t>
      </w:r>
      <w:proofErr w:type="gramStart"/>
      <w:r>
        <w:rPr>
          <w:sz w:val="28"/>
          <w:szCs w:val="28"/>
          <w:u w:val="single"/>
        </w:rPr>
        <w:t>к</w:t>
      </w:r>
      <w:proofErr w:type="gramEnd"/>
      <w:r>
        <w:rPr>
          <w:sz w:val="28"/>
          <w:szCs w:val="28"/>
          <w:u w:val="single"/>
        </w:rPr>
        <w:t xml:space="preserve"> а "2"</w:t>
      </w:r>
      <w:r>
        <w:rPr>
          <w:sz w:val="28"/>
          <w:szCs w:val="28"/>
        </w:rPr>
        <w:t xml:space="preserve"> ставится за диктант, в котором допущено до 7 ошибок.</w:t>
      </w:r>
    </w:p>
    <w:p w:rsidR="00533502" w:rsidRDefault="00533502" w:rsidP="00533502">
      <w:pPr>
        <w:autoSpaceDE w:val="0"/>
        <w:ind w:firstLine="850"/>
        <w:rPr>
          <w:sz w:val="28"/>
          <w:szCs w:val="28"/>
        </w:rPr>
      </w:pPr>
      <w:r>
        <w:rPr>
          <w:sz w:val="28"/>
          <w:szCs w:val="28"/>
        </w:rPr>
        <w:t xml:space="preserve">При большем количестве ошибок диктант оценивается </w:t>
      </w:r>
      <w:proofErr w:type="gramStart"/>
      <w:r>
        <w:rPr>
          <w:sz w:val="28"/>
          <w:szCs w:val="28"/>
        </w:rPr>
        <w:t>б</w:t>
      </w:r>
      <w:proofErr w:type="gramEnd"/>
      <w:r>
        <w:rPr>
          <w:sz w:val="28"/>
          <w:szCs w:val="28"/>
        </w:rPr>
        <w:t xml:space="preserve"> а л </w:t>
      </w:r>
      <w:r>
        <w:rPr>
          <w:sz w:val="28"/>
          <w:szCs w:val="28"/>
        </w:rPr>
        <w:softHyphen/>
      </w:r>
      <w:proofErr w:type="spellStart"/>
      <w:r>
        <w:rPr>
          <w:sz w:val="28"/>
          <w:szCs w:val="28"/>
        </w:rPr>
        <w:t>л</w:t>
      </w:r>
      <w:proofErr w:type="spellEnd"/>
      <w:r>
        <w:rPr>
          <w:sz w:val="28"/>
          <w:szCs w:val="28"/>
        </w:rPr>
        <w:t xml:space="preserve"> о м "1".</w:t>
      </w:r>
    </w:p>
    <w:p w:rsidR="00533502" w:rsidRDefault="00533502" w:rsidP="00533502">
      <w:pPr>
        <w:shd w:val="clear" w:color="auto" w:fill="FFFFFF"/>
        <w:rPr>
          <w:color w:val="000000"/>
          <w:sz w:val="28"/>
          <w:szCs w:val="28"/>
        </w:rPr>
      </w:pPr>
    </w:p>
    <w:p w:rsidR="00533502" w:rsidRDefault="00533502" w:rsidP="00533502">
      <w:pPr>
        <w:shd w:val="clear" w:color="auto" w:fill="FFFFFF"/>
        <w:rPr>
          <w:b/>
          <w:color w:val="000000"/>
          <w:sz w:val="28"/>
          <w:szCs w:val="28"/>
        </w:rPr>
      </w:pPr>
      <w:r>
        <w:rPr>
          <w:b/>
          <w:color w:val="000000"/>
          <w:sz w:val="28"/>
          <w:szCs w:val="28"/>
        </w:rPr>
        <w:t>Обстоятельства, которые необходимо учитывать при проверке и оценке диктанта</w:t>
      </w:r>
    </w:p>
    <w:p w:rsidR="00533502" w:rsidRDefault="00533502" w:rsidP="00533502">
      <w:pPr>
        <w:shd w:val="clear" w:color="auto" w:fill="FFFFFF"/>
        <w:tabs>
          <w:tab w:val="left" w:pos="226"/>
        </w:tabs>
        <w:rPr>
          <w:bCs/>
          <w:color w:val="000000"/>
          <w:sz w:val="28"/>
          <w:szCs w:val="28"/>
        </w:rPr>
      </w:pPr>
      <w:r>
        <w:rPr>
          <w:bCs/>
          <w:color w:val="000000"/>
          <w:sz w:val="28"/>
          <w:szCs w:val="28"/>
        </w:rPr>
        <w:t>1.</w:t>
      </w:r>
      <w:r>
        <w:rPr>
          <w:bCs/>
          <w:color w:val="000000"/>
          <w:sz w:val="28"/>
          <w:szCs w:val="28"/>
        </w:rPr>
        <w:tab/>
        <w:t xml:space="preserve">Неверные написания не считаются ошибками. Они исправляются, но не влияют на снижение оценки. </w:t>
      </w:r>
    </w:p>
    <w:p w:rsidR="00533502" w:rsidRDefault="00533502" w:rsidP="00533502">
      <w:pPr>
        <w:shd w:val="clear" w:color="auto" w:fill="FFFFFF"/>
        <w:tabs>
          <w:tab w:val="left" w:pos="226"/>
        </w:tabs>
        <w:rPr>
          <w:bCs/>
          <w:color w:val="000000"/>
          <w:sz w:val="28"/>
          <w:szCs w:val="28"/>
        </w:rPr>
      </w:pPr>
      <w:r>
        <w:rPr>
          <w:bCs/>
          <w:color w:val="000000"/>
          <w:sz w:val="28"/>
          <w:szCs w:val="28"/>
        </w:rPr>
        <w:t>К неверным написаниям относятся:</w:t>
      </w:r>
    </w:p>
    <w:p w:rsidR="00533502" w:rsidRDefault="00533502" w:rsidP="00533502">
      <w:pPr>
        <w:widowControl w:val="0"/>
        <w:numPr>
          <w:ilvl w:val="0"/>
          <w:numId w:val="8"/>
        </w:numPr>
        <w:shd w:val="clear" w:color="auto" w:fill="FFFFFF"/>
        <w:tabs>
          <w:tab w:val="left" w:pos="192"/>
        </w:tabs>
        <w:suppressAutoHyphens/>
        <w:autoSpaceDE w:val="0"/>
        <w:rPr>
          <w:bCs/>
          <w:color w:val="000000"/>
          <w:sz w:val="28"/>
          <w:szCs w:val="28"/>
        </w:rPr>
      </w:pPr>
      <w:r>
        <w:rPr>
          <w:bCs/>
          <w:color w:val="000000"/>
          <w:sz w:val="28"/>
          <w:szCs w:val="28"/>
        </w:rPr>
        <w:t xml:space="preserve">описка (искажение звукобуквенного состава слова: </w:t>
      </w:r>
      <w:proofErr w:type="spellStart"/>
      <w:r>
        <w:rPr>
          <w:bCs/>
          <w:color w:val="000000"/>
          <w:sz w:val="28"/>
          <w:szCs w:val="28"/>
        </w:rPr>
        <w:t>чапля</w:t>
      </w:r>
      <w:proofErr w:type="spellEnd"/>
      <w:r>
        <w:rPr>
          <w:bCs/>
          <w:color w:val="000000"/>
          <w:sz w:val="28"/>
          <w:szCs w:val="28"/>
        </w:rPr>
        <w:t xml:space="preserve"> вместо цапля);</w:t>
      </w:r>
    </w:p>
    <w:p w:rsidR="00533502" w:rsidRDefault="00533502" w:rsidP="00533502">
      <w:pPr>
        <w:widowControl w:val="0"/>
        <w:numPr>
          <w:ilvl w:val="0"/>
          <w:numId w:val="8"/>
        </w:numPr>
        <w:shd w:val="clear" w:color="auto" w:fill="FFFFFF"/>
        <w:tabs>
          <w:tab w:val="left" w:pos="192"/>
        </w:tabs>
        <w:suppressAutoHyphens/>
        <w:autoSpaceDE w:val="0"/>
        <w:rPr>
          <w:bCs/>
          <w:color w:val="000000"/>
          <w:sz w:val="28"/>
          <w:szCs w:val="28"/>
        </w:rPr>
      </w:pPr>
      <w:r>
        <w:rPr>
          <w:bCs/>
          <w:color w:val="000000"/>
          <w:sz w:val="28"/>
          <w:szCs w:val="28"/>
        </w:rPr>
        <w:t>ошибка на правило, не изучаемое в школе;</w:t>
      </w:r>
    </w:p>
    <w:p w:rsidR="00533502" w:rsidRDefault="00533502" w:rsidP="00533502">
      <w:pPr>
        <w:widowControl w:val="0"/>
        <w:numPr>
          <w:ilvl w:val="0"/>
          <w:numId w:val="8"/>
        </w:numPr>
        <w:shd w:val="clear" w:color="auto" w:fill="FFFFFF"/>
        <w:tabs>
          <w:tab w:val="left" w:pos="192"/>
        </w:tabs>
        <w:suppressAutoHyphens/>
        <w:autoSpaceDE w:val="0"/>
        <w:rPr>
          <w:bCs/>
          <w:color w:val="000000"/>
          <w:sz w:val="28"/>
          <w:szCs w:val="28"/>
        </w:rPr>
      </w:pPr>
      <w:r>
        <w:rPr>
          <w:bCs/>
          <w:color w:val="000000"/>
          <w:sz w:val="28"/>
          <w:szCs w:val="28"/>
        </w:rPr>
        <w:t>ошибка в переносе слова;</w:t>
      </w:r>
    </w:p>
    <w:p w:rsidR="00533502" w:rsidRDefault="00533502" w:rsidP="00533502">
      <w:pPr>
        <w:widowControl w:val="0"/>
        <w:numPr>
          <w:ilvl w:val="0"/>
          <w:numId w:val="8"/>
        </w:numPr>
        <w:shd w:val="clear" w:color="auto" w:fill="FFFFFF"/>
        <w:tabs>
          <w:tab w:val="left" w:pos="192"/>
        </w:tabs>
        <w:suppressAutoHyphens/>
        <w:autoSpaceDE w:val="0"/>
        <w:rPr>
          <w:bCs/>
          <w:color w:val="000000"/>
          <w:sz w:val="28"/>
          <w:szCs w:val="28"/>
        </w:rPr>
      </w:pPr>
      <w:r>
        <w:rPr>
          <w:bCs/>
          <w:color w:val="000000"/>
          <w:sz w:val="28"/>
          <w:szCs w:val="28"/>
        </w:rPr>
        <w:t>ошибка в авторском написании (в том числе и пунктуационная);</w:t>
      </w:r>
    </w:p>
    <w:p w:rsidR="00533502" w:rsidRDefault="00533502" w:rsidP="00533502">
      <w:pPr>
        <w:widowControl w:val="0"/>
        <w:numPr>
          <w:ilvl w:val="0"/>
          <w:numId w:val="8"/>
        </w:numPr>
        <w:shd w:val="clear" w:color="auto" w:fill="FFFFFF"/>
        <w:tabs>
          <w:tab w:val="left" w:pos="192"/>
        </w:tabs>
        <w:suppressAutoHyphens/>
        <w:autoSpaceDE w:val="0"/>
        <w:rPr>
          <w:bCs/>
          <w:color w:val="000000"/>
          <w:sz w:val="28"/>
          <w:szCs w:val="28"/>
        </w:rPr>
      </w:pPr>
      <w:r>
        <w:rPr>
          <w:bCs/>
          <w:color w:val="000000"/>
          <w:sz w:val="28"/>
          <w:szCs w:val="28"/>
        </w:rPr>
        <w:t>ошибка в слове с непроверяемым написанием, над которым не проводилась специальная работа.</w:t>
      </w:r>
    </w:p>
    <w:p w:rsidR="00533502" w:rsidRDefault="00533502" w:rsidP="00533502">
      <w:pPr>
        <w:shd w:val="clear" w:color="auto" w:fill="FFFFFF"/>
        <w:tabs>
          <w:tab w:val="left" w:pos="226"/>
        </w:tabs>
        <w:rPr>
          <w:bCs/>
          <w:color w:val="000000"/>
          <w:sz w:val="28"/>
          <w:szCs w:val="28"/>
        </w:rPr>
      </w:pPr>
      <w:r>
        <w:rPr>
          <w:bCs/>
          <w:color w:val="000000"/>
          <w:sz w:val="28"/>
          <w:szCs w:val="28"/>
        </w:rPr>
        <w:t>2.</w:t>
      </w:r>
      <w:r>
        <w:rPr>
          <w:bCs/>
          <w:color w:val="000000"/>
          <w:sz w:val="28"/>
          <w:szCs w:val="28"/>
        </w:rPr>
        <w:tab/>
        <w:t>Характер допущенной учеником ошибки (грубая или негрубая). К негрубым орфографическим относятся ошибки:</w:t>
      </w:r>
    </w:p>
    <w:p w:rsidR="00533502" w:rsidRDefault="00533502" w:rsidP="00533502">
      <w:pPr>
        <w:shd w:val="clear" w:color="auto" w:fill="FFFFFF"/>
        <w:tabs>
          <w:tab w:val="left" w:pos="192"/>
        </w:tabs>
        <w:rPr>
          <w:bCs/>
          <w:color w:val="000000"/>
          <w:sz w:val="28"/>
          <w:szCs w:val="28"/>
        </w:rPr>
      </w:pPr>
      <w:r>
        <w:rPr>
          <w:bCs/>
          <w:color w:val="000000"/>
          <w:sz w:val="28"/>
          <w:szCs w:val="28"/>
        </w:rPr>
        <w:t>•</w:t>
      </w:r>
      <w:r>
        <w:rPr>
          <w:bCs/>
          <w:color w:val="000000"/>
          <w:sz w:val="28"/>
          <w:szCs w:val="28"/>
        </w:rPr>
        <w:tab/>
        <w:t>в исключениях из правил;</w:t>
      </w:r>
    </w:p>
    <w:p w:rsidR="00533502" w:rsidRDefault="00533502" w:rsidP="00533502">
      <w:pPr>
        <w:widowControl w:val="0"/>
        <w:numPr>
          <w:ilvl w:val="0"/>
          <w:numId w:val="9"/>
        </w:numPr>
        <w:shd w:val="clear" w:color="auto" w:fill="FFFFFF"/>
        <w:tabs>
          <w:tab w:val="left" w:pos="173"/>
        </w:tabs>
        <w:suppressAutoHyphens/>
        <w:autoSpaceDE w:val="0"/>
        <w:rPr>
          <w:bCs/>
          <w:color w:val="000000"/>
          <w:sz w:val="28"/>
          <w:szCs w:val="28"/>
        </w:rPr>
      </w:pPr>
      <w:r>
        <w:rPr>
          <w:bCs/>
          <w:color w:val="000000"/>
          <w:sz w:val="28"/>
          <w:szCs w:val="28"/>
        </w:rPr>
        <w:t>в выборе прописной или строчной буквы в составных собственных наименованиях;</w:t>
      </w:r>
    </w:p>
    <w:p w:rsidR="00533502" w:rsidRDefault="00533502" w:rsidP="00533502">
      <w:pPr>
        <w:widowControl w:val="0"/>
        <w:numPr>
          <w:ilvl w:val="0"/>
          <w:numId w:val="9"/>
        </w:numPr>
        <w:shd w:val="clear" w:color="auto" w:fill="FFFFFF"/>
        <w:tabs>
          <w:tab w:val="left" w:pos="173"/>
        </w:tabs>
        <w:suppressAutoHyphens/>
        <w:autoSpaceDE w:val="0"/>
        <w:rPr>
          <w:bCs/>
          <w:color w:val="000000"/>
          <w:sz w:val="28"/>
          <w:szCs w:val="28"/>
        </w:rPr>
      </w:pPr>
      <w:r>
        <w:rPr>
          <w:bCs/>
          <w:color w:val="000000"/>
          <w:sz w:val="28"/>
          <w:szCs w:val="28"/>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533502" w:rsidRDefault="00533502" w:rsidP="00533502">
      <w:pPr>
        <w:widowControl w:val="0"/>
        <w:numPr>
          <w:ilvl w:val="0"/>
          <w:numId w:val="9"/>
        </w:numPr>
        <w:shd w:val="clear" w:color="auto" w:fill="FFFFFF"/>
        <w:tabs>
          <w:tab w:val="left" w:pos="173"/>
        </w:tabs>
        <w:suppressAutoHyphens/>
        <w:autoSpaceDE w:val="0"/>
        <w:rPr>
          <w:bCs/>
          <w:color w:val="000000"/>
          <w:sz w:val="28"/>
          <w:szCs w:val="28"/>
        </w:rPr>
      </w:pPr>
      <w:r>
        <w:rPr>
          <w:bCs/>
          <w:color w:val="000000"/>
          <w:sz w:val="28"/>
          <w:szCs w:val="28"/>
        </w:rPr>
        <w:t xml:space="preserve">в случаях раздельного и слитного написания </w:t>
      </w:r>
      <w:r>
        <w:rPr>
          <w:bCs/>
          <w:iCs/>
          <w:color w:val="000000"/>
          <w:sz w:val="28"/>
          <w:szCs w:val="28"/>
        </w:rPr>
        <w:t xml:space="preserve">не </w:t>
      </w:r>
      <w:r>
        <w:rPr>
          <w:bCs/>
          <w:color w:val="000000"/>
          <w:sz w:val="28"/>
          <w:szCs w:val="28"/>
        </w:rPr>
        <w:t xml:space="preserve">с прилагательными и </w:t>
      </w:r>
      <w:r>
        <w:rPr>
          <w:bCs/>
          <w:color w:val="000000"/>
          <w:sz w:val="28"/>
          <w:szCs w:val="28"/>
        </w:rPr>
        <w:lastRenderedPageBreak/>
        <w:t>причастиями в роли сказуемого;</w:t>
      </w:r>
    </w:p>
    <w:p w:rsidR="00533502" w:rsidRDefault="00533502" w:rsidP="00533502">
      <w:pPr>
        <w:widowControl w:val="0"/>
        <w:numPr>
          <w:ilvl w:val="0"/>
          <w:numId w:val="9"/>
        </w:numPr>
        <w:shd w:val="clear" w:color="auto" w:fill="FFFFFF"/>
        <w:tabs>
          <w:tab w:val="left" w:pos="173"/>
        </w:tabs>
        <w:suppressAutoHyphens/>
        <w:autoSpaceDE w:val="0"/>
        <w:rPr>
          <w:bCs/>
          <w:color w:val="000000"/>
          <w:sz w:val="28"/>
          <w:szCs w:val="28"/>
        </w:rPr>
      </w:pPr>
      <w:r>
        <w:rPr>
          <w:bCs/>
          <w:color w:val="000000"/>
          <w:sz w:val="28"/>
          <w:szCs w:val="28"/>
        </w:rPr>
        <w:t xml:space="preserve">в написании </w:t>
      </w:r>
      <w:r>
        <w:rPr>
          <w:bCs/>
          <w:iCs/>
          <w:color w:val="000000"/>
          <w:sz w:val="28"/>
          <w:szCs w:val="28"/>
        </w:rPr>
        <w:t xml:space="preserve">ы </w:t>
      </w:r>
      <w:r>
        <w:rPr>
          <w:bCs/>
          <w:color w:val="000000"/>
          <w:sz w:val="28"/>
          <w:szCs w:val="28"/>
        </w:rPr>
        <w:t xml:space="preserve">и </w:t>
      </w:r>
      <w:proofErr w:type="spellStart"/>
      <w:r>
        <w:rPr>
          <w:bCs/>
          <w:iCs/>
          <w:color w:val="000000"/>
          <w:sz w:val="28"/>
          <w:szCs w:val="28"/>
        </w:rPr>
        <w:t>и</w:t>
      </w:r>
      <w:proofErr w:type="spellEnd"/>
      <w:r>
        <w:rPr>
          <w:bCs/>
          <w:iCs/>
          <w:color w:val="000000"/>
          <w:sz w:val="28"/>
          <w:szCs w:val="28"/>
        </w:rPr>
        <w:t xml:space="preserve"> </w:t>
      </w:r>
      <w:r>
        <w:rPr>
          <w:bCs/>
          <w:color w:val="000000"/>
          <w:sz w:val="28"/>
          <w:szCs w:val="28"/>
        </w:rPr>
        <w:t>после приставок;</w:t>
      </w:r>
    </w:p>
    <w:p w:rsidR="00533502" w:rsidRDefault="00533502" w:rsidP="00533502">
      <w:pPr>
        <w:widowControl w:val="0"/>
        <w:numPr>
          <w:ilvl w:val="0"/>
          <w:numId w:val="9"/>
        </w:numPr>
        <w:shd w:val="clear" w:color="auto" w:fill="FFFFFF"/>
        <w:tabs>
          <w:tab w:val="left" w:pos="173"/>
        </w:tabs>
        <w:suppressAutoHyphens/>
        <w:autoSpaceDE w:val="0"/>
        <w:rPr>
          <w:bCs/>
          <w:iCs/>
          <w:color w:val="000000"/>
          <w:sz w:val="28"/>
          <w:szCs w:val="28"/>
        </w:rPr>
      </w:pPr>
      <w:r>
        <w:rPr>
          <w:bCs/>
          <w:color w:val="000000"/>
          <w:sz w:val="28"/>
          <w:szCs w:val="28"/>
        </w:rPr>
        <w:t xml:space="preserve">в случаях трудного различения </w:t>
      </w:r>
      <w:r>
        <w:rPr>
          <w:bCs/>
          <w:iCs/>
          <w:color w:val="000000"/>
          <w:sz w:val="28"/>
          <w:szCs w:val="28"/>
        </w:rPr>
        <w:t xml:space="preserve">не </w:t>
      </w:r>
      <w:r>
        <w:rPr>
          <w:bCs/>
          <w:color w:val="000000"/>
          <w:sz w:val="28"/>
          <w:szCs w:val="28"/>
        </w:rPr>
        <w:t xml:space="preserve">и </w:t>
      </w:r>
      <w:r>
        <w:rPr>
          <w:bCs/>
          <w:iCs/>
          <w:color w:val="000000"/>
          <w:sz w:val="28"/>
          <w:szCs w:val="28"/>
        </w:rPr>
        <w:t>ни;</w:t>
      </w:r>
    </w:p>
    <w:p w:rsidR="00533502" w:rsidRDefault="00533502" w:rsidP="00533502">
      <w:pPr>
        <w:widowControl w:val="0"/>
        <w:numPr>
          <w:ilvl w:val="0"/>
          <w:numId w:val="9"/>
        </w:numPr>
        <w:shd w:val="clear" w:color="auto" w:fill="FFFFFF"/>
        <w:tabs>
          <w:tab w:val="left" w:pos="173"/>
        </w:tabs>
        <w:suppressAutoHyphens/>
        <w:autoSpaceDE w:val="0"/>
        <w:rPr>
          <w:bCs/>
          <w:color w:val="000000"/>
          <w:sz w:val="28"/>
          <w:szCs w:val="28"/>
        </w:rPr>
      </w:pPr>
      <w:r>
        <w:rPr>
          <w:bCs/>
          <w:color w:val="000000"/>
          <w:sz w:val="28"/>
          <w:szCs w:val="28"/>
        </w:rPr>
        <w:t xml:space="preserve">в собственных именах нерусского происхождения. </w:t>
      </w:r>
    </w:p>
    <w:p w:rsidR="00533502" w:rsidRDefault="00533502" w:rsidP="00533502">
      <w:pPr>
        <w:shd w:val="clear" w:color="auto" w:fill="FFFFFF"/>
        <w:tabs>
          <w:tab w:val="left" w:pos="173"/>
        </w:tabs>
        <w:rPr>
          <w:bCs/>
          <w:color w:val="000000"/>
          <w:sz w:val="28"/>
          <w:szCs w:val="28"/>
        </w:rPr>
      </w:pPr>
      <w:r>
        <w:rPr>
          <w:bCs/>
          <w:color w:val="000000"/>
          <w:sz w:val="28"/>
          <w:szCs w:val="28"/>
        </w:rPr>
        <w:t>К негрубым пунктуационным относятся ошибки:</w:t>
      </w:r>
    </w:p>
    <w:p w:rsidR="00533502" w:rsidRDefault="00533502" w:rsidP="00533502">
      <w:pPr>
        <w:widowControl w:val="0"/>
        <w:numPr>
          <w:ilvl w:val="0"/>
          <w:numId w:val="9"/>
        </w:numPr>
        <w:shd w:val="clear" w:color="auto" w:fill="FFFFFF"/>
        <w:tabs>
          <w:tab w:val="left" w:pos="173"/>
        </w:tabs>
        <w:suppressAutoHyphens/>
        <w:autoSpaceDE w:val="0"/>
        <w:rPr>
          <w:bCs/>
          <w:color w:val="000000"/>
          <w:sz w:val="28"/>
          <w:szCs w:val="28"/>
        </w:rPr>
      </w:pPr>
      <w:r>
        <w:rPr>
          <w:bCs/>
          <w:color w:val="000000"/>
          <w:sz w:val="28"/>
          <w:szCs w:val="28"/>
        </w:rPr>
        <w:t>в случаях, когда вместо одного знака препинания поставлен другой;</w:t>
      </w:r>
    </w:p>
    <w:p w:rsidR="00533502" w:rsidRDefault="00533502" w:rsidP="00533502">
      <w:pPr>
        <w:widowControl w:val="0"/>
        <w:numPr>
          <w:ilvl w:val="0"/>
          <w:numId w:val="9"/>
        </w:numPr>
        <w:shd w:val="clear" w:color="auto" w:fill="FFFFFF"/>
        <w:tabs>
          <w:tab w:val="left" w:pos="173"/>
        </w:tabs>
        <w:suppressAutoHyphens/>
        <w:autoSpaceDE w:val="0"/>
        <w:rPr>
          <w:bCs/>
          <w:color w:val="000000"/>
          <w:sz w:val="28"/>
          <w:szCs w:val="28"/>
        </w:rPr>
      </w:pPr>
      <w:r>
        <w:rPr>
          <w:bCs/>
          <w:color w:val="000000"/>
          <w:sz w:val="28"/>
          <w:szCs w:val="28"/>
        </w:rPr>
        <w:t>в пропуске одного из сочетающихся знаков препинания или в нарушении их последовательности;</w:t>
      </w:r>
    </w:p>
    <w:p w:rsidR="00533502" w:rsidRDefault="00533502" w:rsidP="00533502">
      <w:pPr>
        <w:widowControl w:val="0"/>
        <w:numPr>
          <w:ilvl w:val="0"/>
          <w:numId w:val="9"/>
        </w:numPr>
        <w:shd w:val="clear" w:color="auto" w:fill="FFFFFF"/>
        <w:tabs>
          <w:tab w:val="left" w:pos="173"/>
        </w:tabs>
        <w:suppressAutoHyphens/>
        <w:autoSpaceDE w:val="0"/>
        <w:rPr>
          <w:bCs/>
          <w:color w:val="000000"/>
          <w:sz w:val="28"/>
          <w:szCs w:val="28"/>
        </w:rPr>
      </w:pPr>
      <w:r>
        <w:rPr>
          <w:bCs/>
          <w:color w:val="000000"/>
          <w:sz w:val="28"/>
          <w:szCs w:val="28"/>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533502" w:rsidRDefault="00533502" w:rsidP="00533502">
      <w:pPr>
        <w:shd w:val="clear" w:color="auto" w:fill="FFFFFF"/>
        <w:ind w:firstLine="709"/>
        <w:rPr>
          <w:bCs/>
          <w:color w:val="000000"/>
          <w:sz w:val="28"/>
          <w:szCs w:val="28"/>
        </w:rPr>
      </w:pPr>
      <w:r>
        <w:rPr>
          <w:bCs/>
          <w:color w:val="000000"/>
          <w:sz w:val="28"/>
          <w:szCs w:val="28"/>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w:t>
      </w:r>
      <w:proofErr w:type="spellStart"/>
      <w:r>
        <w:rPr>
          <w:bCs/>
          <w:color w:val="000000"/>
          <w:sz w:val="28"/>
          <w:szCs w:val="28"/>
        </w:rPr>
        <w:t>пол-ошибки</w:t>
      </w:r>
      <w:proofErr w:type="spellEnd"/>
      <w:r>
        <w:rPr>
          <w:bCs/>
          <w:color w:val="000000"/>
          <w:sz w:val="28"/>
          <w:szCs w:val="28"/>
        </w:rPr>
        <w:t xml:space="preserve">. </w:t>
      </w:r>
    </w:p>
    <w:p w:rsidR="00533502" w:rsidRDefault="00533502" w:rsidP="00533502">
      <w:pPr>
        <w:shd w:val="clear" w:color="auto" w:fill="FFFFFF"/>
        <w:ind w:firstLine="709"/>
        <w:rPr>
          <w:bCs/>
          <w:color w:val="000000"/>
          <w:sz w:val="28"/>
          <w:szCs w:val="28"/>
        </w:rPr>
      </w:pPr>
      <w:r>
        <w:rPr>
          <w:bCs/>
          <w:color w:val="000000"/>
          <w:sz w:val="28"/>
          <w:szCs w:val="28"/>
        </w:rPr>
        <w:t>3. Повторяющиеся и однотипные ошибки.</w:t>
      </w:r>
    </w:p>
    <w:p w:rsidR="00533502" w:rsidRDefault="00533502" w:rsidP="00533502">
      <w:pPr>
        <w:autoSpaceDE w:val="0"/>
        <w:ind w:firstLine="850"/>
        <w:rPr>
          <w:bCs/>
          <w:color w:val="000000"/>
          <w:sz w:val="28"/>
          <w:szCs w:val="28"/>
        </w:rPr>
      </w:pPr>
      <w:r>
        <w:rPr>
          <w:bCs/>
          <w:iCs/>
          <w:color w:val="000000"/>
          <w:sz w:val="28"/>
          <w:szCs w:val="28"/>
        </w:rPr>
        <w:t>Повторяющиеся -</w:t>
      </w:r>
      <w:r>
        <w:rPr>
          <w:bCs/>
          <w:color w:val="000000"/>
          <w:sz w:val="28"/>
          <w:szCs w:val="28"/>
        </w:rPr>
        <w:t xml:space="preserve"> это ошибки в одном и том же слове или морфеме, на одно и то же правило (</w:t>
      </w:r>
      <w:proofErr w:type="gramStart"/>
      <w:r>
        <w:rPr>
          <w:bCs/>
          <w:color w:val="000000"/>
          <w:sz w:val="28"/>
          <w:szCs w:val="28"/>
        </w:rPr>
        <w:t>например</w:t>
      </w:r>
      <w:proofErr w:type="gramEnd"/>
      <w:r>
        <w:rPr>
          <w:bCs/>
          <w:color w:val="000000"/>
          <w:sz w:val="28"/>
          <w:szCs w:val="28"/>
        </w:rPr>
        <w:t xml:space="preserve">: </w:t>
      </w:r>
      <w:r>
        <w:rPr>
          <w:bCs/>
          <w:iCs/>
          <w:color w:val="000000"/>
          <w:sz w:val="28"/>
          <w:szCs w:val="28"/>
        </w:rPr>
        <w:t xml:space="preserve">выращенный, возраст), </w:t>
      </w:r>
      <w:r>
        <w:rPr>
          <w:bCs/>
          <w:color w:val="000000"/>
          <w:sz w:val="28"/>
          <w:szCs w:val="28"/>
        </w:rPr>
        <w:t xml:space="preserve">а в пунктуации, например, выделение или </w:t>
      </w:r>
      <w:proofErr w:type="spellStart"/>
      <w:r>
        <w:rPr>
          <w:bCs/>
          <w:color w:val="000000"/>
          <w:sz w:val="28"/>
          <w:szCs w:val="28"/>
        </w:rPr>
        <w:t>невыделение</w:t>
      </w:r>
      <w:proofErr w:type="spellEnd"/>
      <w:r>
        <w:rPr>
          <w:bCs/>
          <w:color w:val="000000"/>
          <w:sz w:val="28"/>
          <w:szCs w:val="28"/>
        </w:rPr>
        <w:t xml:space="preserve"> причастных оборотов в одинаковой позиции. Такие ошибки замечаются, исправляются, однако три такие ошибки считаются за одну. </w:t>
      </w:r>
      <w:r>
        <w:rPr>
          <w:bCs/>
          <w:iCs/>
          <w:color w:val="000000"/>
          <w:sz w:val="28"/>
          <w:szCs w:val="28"/>
        </w:rPr>
        <w:t xml:space="preserve">Однотипные - </w:t>
      </w:r>
      <w:r>
        <w:rPr>
          <w:bCs/>
          <w:color w:val="000000"/>
          <w:sz w:val="28"/>
          <w:szCs w:val="28"/>
        </w:rPr>
        <w:t xml:space="preserve">это ошибки на одно правило, если условия выбора правильного написания заключены в грамматических (в </w:t>
      </w:r>
      <w:proofErr w:type="spellStart"/>
      <w:r>
        <w:rPr>
          <w:bCs/>
          <w:color w:val="000000"/>
          <w:sz w:val="28"/>
          <w:szCs w:val="28"/>
        </w:rPr>
        <w:t>армие</w:t>
      </w:r>
      <w:proofErr w:type="spellEnd"/>
      <w:r>
        <w:rPr>
          <w:bCs/>
          <w:color w:val="000000"/>
          <w:sz w:val="28"/>
          <w:szCs w:val="28"/>
        </w:rPr>
        <w:t xml:space="preserve">, в рощи; </w:t>
      </w:r>
      <w:proofErr w:type="spellStart"/>
      <w:r>
        <w:rPr>
          <w:bCs/>
          <w:color w:val="000000"/>
          <w:sz w:val="28"/>
          <w:szCs w:val="28"/>
        </w:rPr>
        <w:t>колятся</w:t>
      </w:r>
      <w:proofErr w:type="spellEnd"/>
      <w:r>
        <w:rPr>
          <w:bCs/>
          <w:color w:val="000000"/>
          <w:sz w:val="28"/>
          <w:szCs w:val="28"/>
        </w:rPr>
        <w:t xml:space="preserve">, </w:t>
      </w:r>
      <w:proofErr w:type="spellStart"/>
      <w:r>
        <w:rPr>
          <w:bCs/>
          <w:color w:val="000000"/>
          <w:sz w:val="28"/>
          <w:szCs w:val="28"/>
        </w:rPr>
        <w:t>борятся</w:t>
      </w:r>
      <w:proofErr w:type="spellEnd"/>
      <w:r>
        <w:rPr>
          <w:bCs/>
          <w:color w:val="000000"/>
          <w:sz w:val="28"/>
          <w:szCs w:val="28"/>
        </w:rPr>
        <w:t>) и фонетических (</w:t>
      </w:r>
      <w:proofErr w:type="spellStart"/>
      <w:r>
        <w:rPr>
          <w:bCs/>
          <w:color w:val="000000"/>
          <w:sz w:val="28"/>
          <w:szCs w:val="28"/>
        </w:rPr>
        <w:t>пирожек</w:t>
      </w:r>
      <w:proofErr w:type="spellEnd"/>
      <w:r>
        <w:rPr>
          <w:bCs/>
          <w:color w:val="000000"/>
          <w:sz w:val="28"/>
          <w:szCs w:val="28"/>
        </w:rPr>
        <w:t xml:space="preserve">, </w:t>
      </w:r>
      <w:proofErr w:type="spellStart"/>
      <w:r>
        <w:rPr>
          <w:bCs/>
          <w:color w:val="000000"/>
          <w:sz w:val="28"/>
          <w:szCs w:val="28"/>
        </w:rPr>
        <w:t>сверчек</w:t>
      </w:r>
      <w:proofErr w:type="spellEnd"/>
      <w:r>
        <w:rPr>
          <w:bCs/>
          <w:color w:val="000000"/>
          <w:sz w:val="28"/>
          <w:szCs w:val="28"/>
        </w:rPr>
        <w:t xml:space="preserve">)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w:t>
      </w:r>
      <w:r>
        <w:rPr>
          <w:bCs/>
          <w:iCs/>
          <w:color w:val="000000"/>
          <w:sz w:val="28"/>
          <w:szCs w:val="28"/>
        </w:rPr>
        <w:t xml:space="preserve">привилегия, интеллигенция) </w:t>
      </w:r>
      <w:r>
        <w:rPr>
          <w:bCs/>
          <w:color w:val="000000"/>
          <w:sz w:val="28"/>
          <w:szCs w:val="28"/>
        </w:rPr>
        <w:t>допущены две и более ошибок, то все они считаются за одну</w:t>
      </w:r>
    </w:p>
    <w:p w:rsidR="00533502" w:rsidRDefault="00533502" w:rsidP="00533502">
      <w:pPr>
        <w:autoSpaceDE w:val="0"/>
        <w:ind w:firstLine="850"/>
        <w:rPr>
          <w:b/>
          <w:bCs/>
          <w:sz w:val="28"/>
          <w:szCs w:val="28"/>
        </w:rPr>
      </w:pPr>
    </w:p>
    <w:p w:rsidR="00533502" w:rsidRDefault="00533502" w:rsidP="00533502">
      <w:pPr>
        <w:autoSpaceDE w:val="0"/>
        <w:ind w:firstLine="850"/>
        <w:rPr>
          <w:b/>
          <w:bCs/>
          <w:sz w:val="28"/>
          <w:szCs w:val="28"/>
        </w:rPr>
      </w:pPr>
      <w:r>
        <w:rPr>
          <w:b/>
          <w:bCs/>
          <w:sz w:val="28"/>
          <w:szCs w:val="28"/>
        </w:rPr>
        <w:t>3. Оценка сочинений и изложений</w:t>
      </w:r>
    </w:p>
    <w:p w:rsidR="00533502" w:rsidRDefault="00533502" w:rsidP="00533502">
      <w:pPr>
        <w:autoSpaceDE w:val="0"/>
        <w:ind w:firstLine="850"/>
        <w:rPr>
          <w:b/>
          <w:bCs/>
          <w:sz w:val="28"/>
          <w:szCs w:val="28"/>
        </w:rPr>
      </w:pPr>
    </w:p>
    <w:p w:rsidR="00533502" w:rsidRDefault="00533502" w:rsidP="00533502">
      <w:pPr>
        <w:autoSpaceDE w:val="0"/>
        <w:ind w:firstLine="850"/>
        <w:rPr>
          <w:sz w:val="28"/>
          <w:szCs w:val="28"/>
        </w:rPr>
      </w:pPr>
      <w:r>
        <w:rPr>
          <w:sz w:val="28"/>
          <w:szCs w:val="28"/>
        </w:rPr>
        <w:t xml:space="preserve">С о ч и н е н и </w:t>
      </w:r>
      <w:proofErr w:type="gramStart"/>
      <w:r>
        <w:rPr>
          <w:sz w:val="28"/>
          <w:szCs w:val="28"/>
        </w:rPr>
        <w:t>я  и</w:t>
      </w:r>
      <w:proofErr w:type="gramEnd"/>
      <w:r>
        <w:rPr>
          <w:sz w:val="28"/>
          <w:szCs w:val="28"/>
        </w:rPr>
        <w:t xml:space="preserve">  </w:t>
      </w:r>
      <w:proofErr w:type="spellStart"/>
      <w:r>
        <w:rPr>
          <w:sz w:val="28"/>
          <w:szCs w:val="28"/>
        </w:rPr>
        <w:t>и</w:t>
      </w:r>
      <w:proofErr w:type="spellEnd"/>
      <w:r>
        <w:rPr>
          <w:sz w:val="28"/>
          <w:szCs w:val="28"/>
        </w:rPr>
        <w:t xml:space="preserve"> з л о ж е н и я  – основные формы провер</w:t>
      </w:r>
      <w:r>
        <w:rPr>
          <w:sz w:val="28"/>
          <w:szCs w:val="28"/>
        </w:rPr>
        <w:softHyphen/>
        <w:t>ки умения правильно и последовательно излагать мысли, уровня речевой подготовки учащихся.</w:t>
      </w:r>
    </w:p>
    <w:p w:rsidR="00533502" w:rsidRDefault="00533502" w:rsidP="00533502">
      <w:pPr>
        <w:autoSpaceDE w:val="0"/>
        <w:ind w:firstLine="850"/>
        <w:rPr>
          <w:sz w:val="28"/>
          <w:szCs w:val="28"/>
        </w:rPr>
      </w:pPr>
      <w:r>
        <w:rPr>
          <w:sz w:val="28"/>
          <w:szCs w:val="28"/>
        </w:rPr>
        <w:t>Сочинения и изложения в 5-9 классах проводятся в соответствии с требованиями раздела программы "Развитие навыков связной речи".</w:t>
      </w:r>
    </w:p>
    <w:p w:rsidR="00533502" w:rsidRDefault="00533502" w:rsidP="00533502">
      <w:pPr>
        <w:autoSpaceDE w:val="0"/>
        <w:ind w:firstLine="850"/>
        <w:rPr>
          <w:sz w:val="28"/>
          <w:szCs w:val="28"/>
        </w:rPr>
      </w:pPr>
      <w:r>
        <w:rPr>
          <w:sz w:val="28"/>
          <w:szCs w:val="28"/>
        </w:rPr>
        <w:t xml:space="preserve">Примерный объем текста для подробного изложения: в 5 </w:t>
      </w:r>
      <w:proofErr w:type="gramStart"/>
      <w:r>
        <w:rPr>
          <w:sz w:val="28"/>
          <w:szCs w:val="28"/>
        </w:rPr>
        <w:t>классе  –</w:t>
      </w:r>
      <w:proofErr w:type="gramEnd"/>
      <w:r>
        <w:rPr>
          <w:sz w:val="28"/>
          <w:szCs w:val="28"/>
        </w:rPr>
        <w:t xml:space="preserve"> 100-150 слов, в 6 классе  –  150-200, в 7 классе – 200-250, в 8 классе – 250-350, в 9 классе – 350-450 слов.</w:t>
      </w:r>
    </w:p>
    <w:p w:rsidR="00533502" w:rsidRDefault="00533502" w:rsidP="00533502">
      <w:pPr>
        <w:autoSpaceDE w:val="0"/>
        <w:ind w:firstLine="850"/>
        <w:rPr>
          <w:sz w:val="28"/>
          <w:szCs w:val="28"/>
        </w:rPr>
      </w:pPr>
      <w:r>
        <w:rPr>
          <w:sz w:val="28"/>
          <w:szCs w:val="28"/>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533502" w:rsidRDefault="00533502" w:rsidP="00533502">
      <w:pPr>
        <w:autoSpaceDE w:val="0"/>
        <w:ind w:firstLine="850"/>
        <w:rPr>
          <w:sz w:val="28"/>
          <w:szCs w:val="28"/>
        </w:rPr>
      </w:pPr>
      <w:r>
        <w:rPr>
          <w:sz w:val="28"/>
          <w:szCs w:val="28"/>
        </w:rPr>
        <w:t>С помощью сочинений и изложений проверяются: 1) умение рас</w:t>
      </w:r>
      <w:r>
        <w:rPr>
          <w:sz w:val="28"/>
          <w:szCs w:val="28"/>
        </w:rPr>
        <w:softHyphen/>
        <w:t xml:space="preserve">крывать тему; 2) умение использовать языковые средства в соответствии со </w:t>
      </w:r>
      <w:r>
        <w:rPr>
          <w:sz w:val="28"/>
          <w:szCs w:val="28"/>
        </w:rPr>
        <w:lastRenderedPageBreak/>
        <w:t>стилем, темой и задачей высказывания; 3) соблюдение языковых норм и правил правописания.</w:t>
      </w:r>
    </w:p>
    <w:p w:rsidR="00533502" w:rsidRDefault="00533502" w:rsidP="00533502">
      <w:pPr>
        <w:autoSpaceDE w:val="0"/>
        <w:ind w:firstLine="850"/>
        <w:rPr>
          <w:sz w:val="28"/>
          <w:szCs w:val="28"/>
        </w:rPr>
      </w:pPr>
      <w:r>
        <w:rPr>
          <w:sz w:val="28"/>
          <w:szCs w:val="28"/>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w:t>
      </w:r>
      <w:proofErr w:type="gramStart"/>
      <w:r>
        <w:rPr>
          <w:sz w:val="28"/>
          <w:szCs w:val="28"/>
        </w:rPr>
        <w:t>вторая  –</w:t>
      </w:r>
      <w:proofErr w:type="gramEnd"/>
      <w:r>
        <w:rPr>
          <w:sz w:val="28"/>
          <w:szCs w:val="28"/>
        </w:rPr>
        <w:t xml:space="preserve"> за соблюдение орфографических, пунктуационных норм и грамматических ошибок.</w:t>
      </w:r>
    </w:p>
    <w:p w:rsidR="00533502" w:rsidRDefault="00533502" w:rsidP="00533502">
      <w:pPr>
        <w:autoSpaceDE w:val="0"/>
        <w:ind w:firstLine="850"/>
        <w:rPr>
          <w:sz w:val="28"/>
          <w:szCs w:val="28"/>
        </w:rPr>
      </w:pPr>
      <w:r>
        <w:rPr>
          <w:sz w:val="28"/>
          <w:szCs w:val="28"/>
        </w:rPr>
        <w:t>Обе отметки считаются отметками по русскому языку, за исключением случаев, когда проводится работа, проверяющая знания учащихся по ли</w:t>
      </w:r>
      <w:r>
        <w:rPr>
          <w:sz w:val="28"/>
          <w:szCs w:val="28"/>
        </w:rPr>
        <w:softHyphen/>
        <w:t>тературе. В этом случае первая отметка (за содержание и речь) считается отметкой по литературе.</w:t>
      </w:r>
    </w:p>
    <w:p w:rsidR="00533502" w:rsidRDefault="00533502" w:rsidP="00533502">
      <w:pPr>
        <w:autoSpaceDE w:val="0"/>
        <w:ind w:firstLine="850"/>
        <w:rPr>
          <w:sz w:val="28"/>
          <w:szCs w:val="28"/>
        </w:rPr>
      </w:pPr>
      <w:r>
        <w:rPr>
          <w:sz w:val="28"/>
          <w:szCs w:val="28"/>
        </w:rPr>
        <w:t>Содержание сочинения и изложения оценивается по следующим критериям:</w:t>
      </w:r>
    </w:p>
    <w:p w:rsidR="00533502" w:rsidRDefault="00533502" w:rsidP="00533502">
      <w:pPr>
        <w:autoSpaceDE w:val="0"/>
        <w:ind w:firstLine="850"/>
        <w:rPr>
          <w:sz w:val="28"/>
          <w:szCs w:val="28"/>
        </w:rPr>
      </w:pPr>
      <w:r>
        <w:rPr>
          <w:sz w:val="28"/>
          <w:szCs w:val="28"/>
        </w:rPr>
        <w:t>• соответствие работы ученика теме и основной мысли;</w:t>
      </w:r>
    </w:p>
    <w:p w:rsidR="00533502" w:rsidRDefault="00533502" w:rsidP="00533502">
      <w:pPr>
        <w:autoSpaceDE w:val="0"/>
        <w:ind w:firstLine="850"/>
        <w:rPr>
          <w:sz w:val="28"/>
          <w:szCs w:val="28"/>
        </w:rPr>
      </w:pPr>
      <w:r>
        <w:rPr>
          <w:sz w:val="28"/>
          <w:szCs w:val="28"/>
        </w:rPr>
        <w:t>• полнота раскрытия темы;</w:t>
      </w:r>
    </w:p>
    <w:p w:rsidR="00533502" w:rsidRDefault="00533502" w:rsidP="00533502">
      <w:pPr>
        <w:autoSpaceDE w:val="0"/>
        <w:ind w:firstLine="850"/>
        <w:rPr>
          <w:sz w:val="28"/>
          <w:szCs w:val="28"/>
        </w:rPr>
      </w:pPr>
      <w:r>
        <w:rPr>
          <w:sz w:val="28"/>
          <w:szCs w:val="28"/>
        </w:rPr>
        <w:t>• правильность фактического материала;</w:t>
      </w:r>
    </w:p>
    <w:p w:rsidR="00533502" w:rsidRDefault="00533502" w:rsidP="00533502">
      <w:pPr>
        <w:autoSpaceDE w:val="0"/>
        <w:ind w:firstLine="850"/>
        <w:rPr>
          <w:sz w:val="28"/>
          <w:szCs w:val="28"/>
        </w:rPr>
      </w:pPr>
      <w:r>
        <w:rPr>
          <w:sz w:val="28"/>
          <w:szCs w:val="28"/>
        </w:rPr>
        <w:t>• последовательность изложения.</w:t>
      </w:r>
    </w:p>
    <w:p w:rsidR="00533502" w:rsidRDefault="00533502" w:rsidP="00533502">
      <w:pPr>
        <w:autoSpaceDE w:val="0"/>
        <w:ind w:firstLine="850"/>
        <w:rPr>
          <w:sz w:val="28"/>
          <w:szCs w:val="28"/>
        </w:rPr>
      </w:pPr>
      <w:r>
        <w:rPr>
          <w:sz w:val="28"/>
          <w:szCs w:val="28"/>
        </w:rPr>
        <w:t>При оценке речевого оформления сочинений и изложений учитыва</w:t>
      </w:r>
      <w:r>
        <w:rPr>
          <w:sz w:val="28"/>
          <w:szCs w:val="28"/>
        </w:rPr>
        <w:softHyphen/>
        <w:t>ется: разнообразие словаря и грамматического строя речи, стилевое един</w:t>
      </w:r>
      <w:r>
        <w:rPr>
          <w:sz w:val="28"/>
          <w:szCs w:val="28"/>
        </w:rPr>
        <w:softHyphen/>
        <w:t>ство и выразительность речи, число языковых ошибок и стилистических недочетов.</w:t>
      </w:r>
    </w:p>
    <w:p w:rsidR="00533502" w:rsidRDefault="00533502" w:rsidP="00533502">
      <w:pPr>
        <w:autoSpaceDE w:val="0"/>
        <w:ind w:firstLine="850"/>
        <w:rPr>
          <w:sz w:val="28"/>
          <w:szCs w:val="28"/>
        </w:rPr>
      </w:pPr>
      <w:r>
        <w:rPr>
          <w:sz w:val="28"/>
          <w:szCs w:val="28"/>
        </w:rPr>
        <w:t>Орфографическая и пунктуационная грамотность оценивается по числу допущенных учеником ошибок (см. Нормативы для оценки кон</w:t>
      </w:r>
      <w:r>
        <w:rPr>
          <w:sz w:val="28"/>
          <w:szCs w:val="28"/>
        </w:rPr>
        <w:softHyphen/>
        <w:t>трольных диктантов).</w:t>
      </w:r>
    </w:p>
    <w:p w:rsidR="00533502" w:rsidRDefault="00533502" w:rsidP="00533502">
      <w:pPr>
        <w:autoSpaceDE w:val="0"/>
        <w:ind w:firstLine="850"/>
        <w:rPr>
          <w:b/>
          <w:sz w:val="28"/>
          <w:szCs w:val="28"/>
        </w:rPr>
      </w:pPr>
      <w:r>
        <w:rPr>
          <w:b/>
          <w:sz w:val="28"/>
          <w:szCs w:val="28"/>
        </w:rPr>
        <w:t>Содержание и речевое оформление оценивается по следующим нор</w:t>
      </w:r>
      <w:r>
        <w:rPr>
          <w:b/>
          <w:sz w:val="28"/>
          <w:szCs w:val="28"/>
        </w:rPr>
        <w:softHyphen/>
        <w:t>мативам:</w:t>
      </w:r>
    </w:p>
    <w:p w:rsidR="00533502" w:rsidRDefault="00533502" w:rsidP="00533502">
      <w:pPr>
        <w:autoSpaceDE w:val="0"/>
        <w:ind w:firstLine="850"/>
        <w:rPr>
          <w:sz w:val="28"/>
          <w:szCs w:val="28"/>
        </w:rPr>
      </w:pPr>
    </w:p>
    <w:tbl>
      <w:tblPr>
        <w:tblW w:w="10410" w:type="dxa"/>
        <w:tblInd w:w="-669" w:type="dxa"/>
        <w:tblLayout w:type="fixed"/>
        <w:tblCellMar>
          <w:left w:w="40" w:type="dxa"/>
          <w:right w:w="40" w:type="dxa"/>
        </w:tblCellMar>
        <w:tblLook w:val="04A0" w:firstRow="1" w:lastRow="0" w:firstColumn="1" w:lastColumn="0" w:noHBand="0" w:noVBand="1"/>
      </w:tblPr>
      <w:tblGrid>
        <w:gridCol w:w="436"/>
        <w:gridCol w:w="6710"/>
        <w:gridCol w:w="3264"/>
      </w:tblGrid>
      <w:tr w:rsidR="00533502" w:rsidTr="00533502">
        <w:tc>
          <w:tcPr>
            <w:tcW w:w="436" w:type="dxa"/>
            <w:tcBorders>
              <w:top w:val="single" w:sz="4" w:space="0" w:color="000000"/>
              <w:left w:val="single" w:sz="4" w:space="0" w:color="000000"/>
              <w:bottom w:val="nil"/>
              <w:right w:val="nil"/>
            </w:tcBorders>
            <w:shd w:val="clear" w:color="auto" w:fill="FFFFFF"/>
            <w:hideMark/>
          </w:tcPr>
          <w:p w:rsidR="00533502" w:rsidRDefault="00533502">
            <w:pPr>
              <w:shd w:val="clear" w:color="auto" w:fill="FFFFFF"/>
              <w:snapToGrid w:val="0"/>
              <w:rPr>
                <w:sz w:val="20"/>
                <w:szCs w:val="20"/>
              </w:rPr>
            </w:pPr>
            <w:r>
              <w:rPr>
                <w:bCs/>
                <w:color w:val="000000"/>
                <w:sz w:val="20"/>
                <w:szCs w:val="20"/>
              </w:rPr>
              <w:t>Оценка</w:t>
            </w:r>
            <w:r>
              <w:rPr>
                <w:sz w:val="20"/>
                <w:szCs w:val="20"/>
              </w:rPr>
              <w:t xml:space="preserve"> </w:t>
            </w:r>
          </w:p>
        </w:tc>
        <w:tc>
          <w:tcPr>
            <w:tcW w:w="99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33502" w:rsidRDefault="00533502">
            <w:pPr>
              <w:shd w:val="clear" w:color="auto" w:fill="FFFFFF"/>
              <w:snapToGrid w:val="0"/>
              <w:jc w:val="center"/>
              <w:rPr>
                <w:b/>
                <w:bCs/>
                <w:iCs/>
                <w:color w:val="000000"/>
                <w:sz w:val="20"/>
                <w:szCs w:val="20"/>
              </w:rPr>
            </w:pPr>
            <w:r>
              <w:rPr>
                <w:b/>
                <w:bCs/>
                <w:iCs/>
                <w:color w:val="000000"/>
                <w:sz w:val="20"/>
                <w:szCs w:val="20"/>
              </w:rPr>
              <w:t>Основные критерии оценки</w:t>
            </w:r>
          </w:p>
        </w:tc>
      </w:tr>
      <w:tr w:rsidR="00533502" w:rsidTr="00533502">
        <w:tc>
          <w:tcPr>
            <w:tcW w:w="436" w:type="dxa"/>
            <w:tcBorders>
              <w:top w:val="nil"/>
              <w:left w:val="single" w:sz="4" w:space="0" w:color="000000"/>
              <w:bottom w:val="single" w:sz="4" w:space="0" w:color="000000"/>
              <w:right w:val="nil"/>
            </w:tcBorders>
            <w:shd w:val="clear" w:color="auto" w:fill="FFFFFF"/>
          </w:tcPr>
          <w:p w:rsidR="00533502" w:rsidRDefault="00533502">
            <w:pPr>
              <w:snapToGrid w:val="0"/>
              <w:rPr>
                <w:sz w:val="20"/>
                <w:szCs w:val="20"/>
              </w:rPr>
            </w:pPr>
          </w:p>
          <w:p w:rsidR="00533502" w:rsidRDefault="00533502">
            <w:pPr>
              <w:rPr>
                <w:sz w:val="20"/>
                <w:szCs w:val="20"/>
              </w:rPr>
            </w:pPr>
          </w:p>
        </w:tc>
        <w:tc>
          <w:tcPr>
            <w:tcW w:w="6714"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sz w:val="20"/>
                <w:szCs w:val="20"/>
              </w:rPr>
            </w:pPr>
            <w:r>
              <w:rPr>
                <w:bCs/>
                <w:iCs/>
                <w:color w:val="000000"/>
                <w:sz w:val="20"/>
                <w:szCs w:val="20"/>
              </w:rPr>
              <w:t>Содержание и речь</w:t>
            </w:r>
            <w:r>
              <w:rPr>
                <w:sz w:val="20"/>
                <w:szCs w:val="20"/>
              </w:rPr>
              <w:t xml:space="preserve"> </w:t>
            </w:r>
          </w:p>
        </w:tc>
        <w:tc>
          <w:tcPr>
            <w:tcW w:w="3266" w:type="dxa"/>
            <w:tcBorders>
              <w:top w:val="single" w:sz="4" w:space="0" w:color="000000"/>
              <w:left w:val="single" w:sz="4" w:space="0" w:color="000000"/>
              <w:bottom w:val="single" w:sz="4" w:space="0" w:color="000000"/>
              <w:right w:val="single" w:sz="4" w:space="0" w:color="000000"/>
            </w:tcBorders>
            <w:shd w:val="clear" w:color="auto" w:fill="FFFFFF"/>
            <w:hideMark/>
          </w:tcPr>
          <w:p w:rsidR="00533502" w:rsidRDefault="00533502">
            <w:pPr>
              <w:shd w:val="clear" w:color="auto" w:fill="FFFFFF"/>
              <w:snapToGrid w:val="0"/>
              <w:rPr>
                <w:sz w:val="20"/>
                <w:szCs w:val="20"/>
              </w:rPr>
            </w:pPr>
            <w:r>
              <w:rPr>
                <w:bCs/>
                <w:iCs/>
                <w:color w:val="000000"/>
                <w:sz w:val="20"/>
                <w:szCs w:val="20"/>
              </w:rPr>
              <w:t>Грамотность</w:t>
            </w:r>
            <w:r>
              <w:rPr>
                <w:sz w:val="20"/>
                <w:szCs w:val="20"/>
              </w:rPr>
              <w:t xml:space="preserve"> </w:t>
            </w:r>
          </w:p>
        </w:tc>
      </w:tr>
      <w:tr w:rsidR="00533502" w:rsidTr="00533502">
        <w:tc>
          <w:tcPr>
            <w:tcW w:w="436"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sz w:val="20"/>
                <w:szCs w:val="20"/>
              </w:rPr>
            </w:pPr>
            <w:r>
              <w:rPr>
                <w:bCs/>
                <w:iCs/>
                <w:color w:val="000000"/>
                <w:sz w:val="20"/>
                <w:szCs w:val="20"/>
              </w:rPr>
              <w:t>1</w:t>
            </w:r>
            <w:r>
              <w:rPr>
                <w:sz w:val="20"/>
                <w:szCs w:val="20"/>
              </w:rPr>
              <w:t xml:space="preserve"> </w:t>
            </w:r>
          </w:p>
        </w:tc>
        <w:tc>
          <w:tcPr>
            <w:tcW w:w="6714"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jc w:val="center"/>
              <w:rPr>
                <w:bCs/>
                <w:iCs/>
                <w:color w:val="000000"/>
                <w:sz w:val="20"/>
                <w:szCs w:val="20"/>
              </w:rPr>
            </w:pPr>
            <w:r>
              <w:rPr>
                <w:bCs/>
                <w:iCs/>
                <w:color w:val="000000"/>
                <w:sz w:val="20"/>
                <w:szCs w:val="20"/>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hideMark/>
          </w:tcPr>
          <w:p w:rsidR="00533502" w:rsidRDefault="00533502">
            <w:pPr>
              <w:shd w:val="clear" w:color="auto" w:fill="FFFFFF"/>
              <w:snapToGrid w:val="0"/>
              <w:jc w:val="center"/>
              <w:rPr>
                <w:bCs/>
                <w:iCs/>
                <w:color w:val="000000"/>
                <w:sz w:val="20"/>
                <w:szCs w:val="20"/>
              </w:rPr>
            </w:pPr>
            <w:r>
              <w:rPr>
                <w:bCs/>
                <w:iCs/>
                <w:color w:val="000000"/>
                <w:sz w:val="20"/>
                <w:szCs w:val="20"/>
              </w:rPr>
              <w:t>3</w:t>
            </w:r>
          </w:p>
        </w:tc>
      </w:tr>
      <w:tr w:rsidR="00533502" w:rsidTr="00533502">
        <w:trPr>
          <w:trHeight w:val="1786"/>
        </w:trPr>
        <w:tc>
          <w:tcPr>
            <w:tcW w:w="436"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sz w:val="20"/>
                <w:szCs w:val="20"/>
              </w:rPr>
            </w:pPr>
            <w:r>
              <w:rPr>
                <w:bCs/>
                <w:color w:val="000000"/>
                <w:sz w:val="20"/>
                <w:szCs w:val="20"/>
              </w:rPr>
              <w:t>«5»</w:t>
            </w:r>
            <w:r>
              <w:rPr>
                <w:sz w:val="20"/>
                <w:szCs w:val="20"/>
              </w:rPr>
              <w:t xml:space="preserve"> </w:t>
            </w:r>
          </w:p>
        </w:tc>
        <w:tc>
          <w:tcPr>
            <w:tcW w:w="6714"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bCs/>
                <w:color w:val="000000"/>
                <w:sz w:val="20"/>
                <w:szCs w:val="20"/>
              </w:rPr>
            </w:pPr>
            <w:r>
              <w:rPr>
                <w:bCs/>
                <w:color w:val="000000"/>
                <w:sz w:val="20"/>
                <w:szCs w:val="20"/>
              </w:rPr>
              <w:t xml:space="preserve">1. Содержание работы полностью соответствует теме. </w:t>
            </w:r>
          </w:p>
          <w:p w:rsidR="00533502" w:rsidRDefault="00533502">
            <w:pPr>
              <w:shd w:val="clear" w:color="auto" w:fill="FFFFFF"/>
              <w:rPr>
                <w:bCs/>
                <w:color w:val="000000"/>
                <w:sz w:val="20"/>
                <w:szCs w:val="20"/>
              </w:rPr>
            </w:pPr>
            <w:r>
              <w:rPr>
                <w:bCs/>
                <w:color w:val="000000"/>
                <w:sz w:val="20"/>
                <w:szCs w:val="20"/>
              </w:rPr>
              <w:t xml:space="preserve">2. Фактические ошибки отсутствуют; в изложении сохранено не менее 70% исходного текста. </w:t>
            </w:r>
          </w:p>
          <w:p w:rsidR="00533502" w:rsidRDefault="00533502">
            <w:pPr>
              <w:shd w:val="clear" w:color="auto" w:fill="FFFFFF"/>
              <w:rPr>
                <w:bCs/>
                <w:color w:val="000000"/>
                <w:sz w:val="20"/>
                <w:szCs w:val="20"/>
              </w:rPr>
            </w:pPr>
            <w:r>
              <w:rPr>
                <w:bCs/>
                <w:color w:val="000000"/>
                <w:sz w:val="20"/>
                <w:szCs w:val="20"/>
              </w:rPr>
              <w:t xml:space="preserve">3. Содержание работы излагается последовательно. </w:t>
            </w:r>
          </w:p>
          <w:p w:rsidR="00533502" w:rsidRDefault="00533502">
            <w:pPr>
              <w:shd w:val="clear" w:color="auto" w:fill="FFFFFF"/>
              <w:rPr>
                <w:bCs/>
                <w:color w:val="000000"/>
                <w:sz w:val="20"/>
                <w:szCs w:val="20"/>
              </w:rPr>
            </w:pPr>
            <w:r>
              <w:rPr>
                <w:bCs/>
                <w:color w:val="000000"/>
                <w:sz w:val="20"/>
                <w:szCs w:val="20"/>
              </w:rPr>
              <w:t>4. Текст отличается богатством лексики, точностью употребле</w:t>
            </w:r>
            <w:r>
              <w:rPr>
                <w:bCs/>
                <w:color w:val="000000"/>
                <w:sz w:val="20"/>
                <w:szCs w:val="20"/>
              </w:rPr>
              <w:softHyphen/>
              <w:t xml:space="preserve">ния слов, разнообразием синтаксических конструкций. 5. Достигнуты стилевое единство и выразительность текста. </w:t>
            </w:r>
          </w:p>
          <w:p w:rsidR="00533502" w:rsidRDefault="00533502">
            <w:pPr>
              <w:shd w:val="clear" w:color="auto" w:fill="FFFFFF"/>
              <w:rPr>
                <w:bCs/>
                <w:color w:val="000000"/>
                <w:sz w:val="20"/>
                <w:szCs w:val="20"/>
              </w:rPr>
            </w:pPr>
            <w:r>
              <w:rPr>
                <w:bCs/>
                <w:color w:val="000000"/>
                <w:sz w:val="20"/>
                <w:szCs w:val="20"/>
              </w:rPr>
              <w:t>6. Допускается 1 недочет в содержании и 1-2 речевых недочета</w:t>
            </w:r>
          </w:p>
        </w:tc>
        <w:tc>
          <w:tcPr>
            <w:tcW w:w="3266" w:type="dxa"/>
            <w:tcBorders>
              <w:top w:val="single" w:sz="4" w:space="0" w:color="000000"/>
              <w:left w:val="single" w:sz="4" w:space="0" w:color="000000"/>
              <w:bottom w:val="single" w:sz="4" w:space="0" w:color="000000"/>
              <w:right w:val="single" w:sz="4" w:space="0" w:color="000000"/>
            </w:tcBorders>
            <w:shd w:val="clear" w:color="auto" w:fill="FFFFFF"/>
            <w:hideMark/>
          </w:tcPr>
          <w:p w:rsidR="00533502" w:rsidRDefault="00533502">
            <w:pPr>
              <w:shd w:val="clear" w:color="auto" w:fill="FFFFFF"/>
              <w:snapToGrid w:val="0"/>
              <w:jc w:val="center"/>
              <w:rPr>
                <w:bCs/>
                <w:color w:val="000000"/>
                <w:sz w:val="20"/>
                <w:szCs w:val="20"/>
              </w:rPr>
            </w:pPr>
            <w:r>
              <w:rPr>
                <w:bCs/>
                <w:color w:val="000000"/>
                <w:sz w:val="20"/>
                <w:szCs w:val="20"/>
              </w:rPr>
              <w:t xml:space="preserve">Допускается 1 негрубая орфографическая или 1 </w:t>
            </w:r>
            <w:proofErr w:type="gramStart"/>
            <w:r>
              <w:rPr>
                <w:bCs/>
                <w:color w:val="000000"/>
                <w:sz w:val="20"/>
                <w:szCs w:val="20"/>
              </w:rPr>
              <w:t>пунктуационная</w:t>
            </w:r>
            <w:proofErr w:type="gramEnd"/>
            <w:r>
              <w:rPr>
                <w:bCs/>
                <w:color w:val="000000"/>
                <w:sz w:val="20"/>
                <w:szCs w:val="20"/>
              </w:rPr>
              <w:t xml:space="preserve"> или 1 грамматическая ошибка</w:t>
            </w:r>
          </w:p>
        </w:tc>
      </w:tr>
      <w:tr w:rsidR="00533502" w:rsidTr="00533502">
        <w:tc>
          <w:tcPr>
            <w:tcW w:w="436"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sz w:val="20"/>
                <w:szCs w:val="20"/>
              </w:rPr>
            </w:pPr>
            <w:r>
              <w:rPr>
                <w:bCs/>
                <w:color w:val="000000"/>
                <w:sz w:val="20"/>
                <w:szCs w:val="20"/>
              </w:rPr>
              <w:t>«4»</w:t>
            </w:r>
            <w:r>
              <w:rPr>
                <w:sz w:val="20"/>
                <w:szCs w:val="20"/>
              </w:rPr>
              <w:t xml:space="preserve"> </w:t>
            </w:r>
          </w:p>
        </w:tc>
        <w:tc>
          <w:tcPr>
            <w:tcW w:w="6714"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bCs/>
                <w:color w:val="000000"/>
                <w:sz w:val="20"/>
                <w:szCs w:val="20"/>
              </w:rPr>
            </w:pPr>
            <w:r>
              <w:rPr>
                <w:bCs/>
                <w:color w:val="000000"/>
                <w:sz w:val="20"/>
                <w:szCs w:val="20"/>
              </w:rPr>
              <w:t xml:space="preserve">1. Содержание работы в основном соответствует теме, имеются незначительные отклонения от темы. </w:t>
            </w:r>
          </w:p>
          <w:p w:rsidR="00533502" w:rsidRDefault="00533502">
            <w:pPr>
              <w:shd w:val="clear" w:color="auto" w:fill="FFFFFF"/>
              <w:rPr>
                <w:bCs/>
                <w:color w:val="000000"/>
                <w:sz w:val="20"/>
                <w:szCs w:val="20"/>
              </w:rPr>
            </w:pPr>
            <w:r>
              <w:rPr>
                <w:bCs/>
                <w:color w:val="000000"/>
                <w:sz w:val="20"/>
                <w:szCs w:val="20"/>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533502" w:rsidRDefault="00533502">
            <w:pPr>
              <w:shd w:val="clear" w:color="auto" w:fill="FFFFFF"/>
              <w:rPr>
                <w:bCs/>
                <w:color w:val="000000"/>
                <w:sz w:val="20"/>
                <w:szCs w:val="20"/>
              </w:rPr>
            </w:pPr>
            <w:r>
              <w:rPr>
                <w:bCs/>
                <w:color w:val="000000"/>
                <w:sz w:val="20"/>
                <w:szCs w:val="20"/>
              </w:rPr>
              <w:t xml:space="preserve">3. Имеются незначительные нарушения последовательности в изложении мыслей. </w:t>
            </w:r>
          </w:p>
          <w:p w:rsidR="00533502" w:rsidRDefault="00533502">
            <w:pPr>
              <w:shd w:val="clear" w:color="auto" w:fill="FFFFFF"/>
              <w:rPr>
                <w:bCs/>
                <w:color w:val="000000"/>
                <w:sz w:val="20"/>
                <w:szCs w:val="20"/>
              </w:rPr>
            </w:pPr>
            <w:r>
              <w:rPr>
                <w:bCs/>
                <w:color w:val="000000"/>
                <w:sz w:val="20"/>
                <w:szCs w:val="20"/>
              </w:rPr>
              <w:t xml:space="preserve">4. Лексический и грамматический строй речи достаточно разнообразен. </w:t>
            </w:r>
          </w:p>
          <w:p w:rsidR="00533502" w:rsidRDefault="00533502">
            <w:pPr>
              <w:shd w:val="clear" w:color="auto" w:fill="FFFFFF"/>
              <w:rPr>
                <w:bCs/>
                <w:color w:val="000000"/>
                <w:sz w:val="20"/>
                <w:szCs w:val="20"/>
              </w:rPr>
            </w:pPr>
            <w:r>
              <w:rPr>
                <w:bCs/>
                <w:color w:val="000000"/>
                <w:sz w:val="20"/>
                <w:szCs w:val="20"/>
              </w:rPr>
              <w:t xml:space="preserve">5. Стиль работы отличается единством и достаточной выразительностью. </w:t>
            </w:r>
          </w:p>
          <w:p w:rsidR="00533502" w:rsidRDefault="00533502">
            <w:pPr>
              <w:shd w:val="clear" w:color="auto" w:fill="FFFFFF"/>
              <w:rPr>
                <w:sz w:val="20"/>
                <w:szCs w:val="20"/>
              </w:rPr>
            </w:pPr>
            <w:r>
              <w:rPr>
                <w:bCs/>
                <w:color w:val="000000"/>
                <w:sz w:val="20"/>
                <w:szCs w:val="20"/>
              </w:rPr>
              <w:t>6. Допускается не более 2 недочетов в содержании и не более 3-4 речевых недочетов</w:t>
            </w:r>
            <w:r>
              <w:rPr>
                <w:sz w:val="20"/>
                <w:szCs w:val="20"/>
              </w:rPr>
              <w:t xml:space="preserve"> </w:t>
            </w:r>
          </w:p>
        </w:tc>
        <w:tc>
          <w:tcPr>
            <w:tcW w:w="3266" w:type="dxa"/>
            <w:tcBorders>
              <w:top w:val="single" w:sz="4" w:space="0" w:color="000000"/>
              <w:left w:val="single" w:sz="4" w:space="0" w:color="000000"/>
              <w:bottom w:val="single" w:sz="4" w:space="0" w:color="000000"/>
              <w:right w:val="single" w:sz="4" w:space="0" w:color="000000"/>
            </w:tcBorders>
            <w:shd w:val="clear" w:color="auto" w:fill="FFFFFF"/>
            <w:hideMark/>
          </w:tcPr>
          <w:p w:rsidR="00533502" w:rsidRDefault="00533502">
            <w:pPr>
              <w:shd w:val="clear" w:color="auto" w:fill="FFFFFF"/>
              <w:snapToGrid w:val="0"/>
              <w:jc w:val="center"/>
              <w:rPr>
                <w:bCs/>
                <w:color w:val="000000"/>
                <w:sz w:val="20"/>
                <w:szCs w:val="20"/>
              </w:rPr>
            </w:pPr>
            <w:r>
              <w:rPr>
                <w:bCs/>
                <w:color w:val="000000"/>
                <w:sz w:val="20"/>
                <w:szCs w:val="20"/>
              </w:rPr>
              <w:t xml:space="preserve">Допускаются: • </w:t>
            </w:r>
          </w:p>
          <w:p w:rsidR="00533502" w:rsidRDefault="00533502">
            <w:pPr>
              <w:shd w:val="clear" w:color="auto" w:fill="FFFFFF"/>
              <w:jc w:val="center"/>
              <w:rPr>
                <w:bCs/>
                <w:color w:val="000000"/>
                <w:sz w:val="20"/>
                <w:szCs w:val="20"/>
              </w:rPr>
            </w:pPr>
            <w:r>
              <w:rPr>
                <w:bCs/>
                <w:color w:val="000000"/>
                <w:sz w:val="20"/>
                <w:szCs w:val="20"/>
              </w:rPr>
              <w:t xml:space="preserve">2 орфографические + </w:t>
            </w:r>
          </w:p>
          <w:p w:rsidR="00533502" w:rsidRDefault="00533502">
            <w:pPr>
              <w:shd w:val="clear" w:color="auto" w:fill="FFFFFF"/>
              <w:jc w:val="center"/>
              <w:rPr>
                <w:bCs/>
                <w:color w:val="000000"/>
                <w:sz w:val="20"/>
                <w:szCs w:val="20"/>
              </w:rPr>
            </w:pPr>
            <w:r>
              <w:rPr>
                <w:bCs/>
                <w:color w:val="000000"/>
                <w:sz w:val="20"/>
                <w:szCs w:val="20"/>
              </w:rPr>
              <w:t>2 пунктуационные +</w:t>
            </w:r>
          </w:p>
          <w:p w:rsidR="00533502" w:rsidRDefault="00533502">
            <w:pPr>
              <w:shd w:val="clear" w:color="auto" w:fill="FFFFFF"/>
              <w:jc w:val="center"/>
              <w:rPr>
                <w:bCs/>
                <w:color w:val="000000"/>
                <w:sz w:val="20"/>
                <w:szCs w:val="20"/>
              </w:rPr>
            </w:pPr>
            <w:r>
              <w:rPr>
                <w:bCs/>
                <w:color w:val="000000"/>
                <w:sz w:val="20"/>
                <w:szCs w:val="20"/>
              </w:rPr>
              <w:t>3 грамматические ошибки;</w:t>
            </w:r>
          </w:p>
          <w:p w:rsidR="00533502" w:rsidRDefault="00533502">
            <w:pPr>
              <w:shd w:val="clear" w:color="auto" w:fill="FFFFFF"/>
              <w:jc w:val="center"/>
              <w:rPr>
                <w:bCs/>
                <w:color w:val="000000"/>
                <w:sz w:val="20"/>
                <w:szCs w:val="20"/>
              </w:rPr>
            </w:pPr>
            <w:r>
              <w:rPr>
                <w:bCs/>
                <w:color w:val="000000"/>
                <w:sz w:val="20"/>
                <w:szCs w:val="20"/>
              </w:rPr>
              <w:t xml:space="preserve"> • 1 орфографическая + </w:t>
            </w:r>
          </w:p>
          <w:p w:rsidR="00533502" w:rsidRDefault="00533502">
            <w:pPr>
              <w:shd w:val="clear" w:color="auto" w:fill="FFFFFF"/>
              <w:jc w:val="center"/>
              <w:rPr>
                <w:bCs/>
                <w:color w:val="000000"/>
                <w:sz w:val="20"/>
                <w:szCs w:val="20"/>
              </w:rPr>
            </w:pPr>
            <w:r>
              <w:rPr>
                <w:bCs/>
                <w:color w:val="000000"/>
                <w:sz w:val="20"/>
                <w:szCs w:val="20"/>
              </w:rPr>
              <w:t xml:space="preserve">3 пунктуационные + </w:t>
            </w:r>
          </w:p>
          <w:p w:rsidR="00533502" w:rsidRDefault="00533502">
            <w:pPr>
              <w:shd w:val="clear" w:color="auto" w:fill="FFFFFF"/>
              <w:jc w:val="center"/>
              <w:rPr>
                <w:bCs/>
                <w:color w:val="000000"/>
                <w:sz w:val="20"/>
                <w:szCs w:val="20"/>
              </w:rPr>
            </w:pPr>
            <w:r>
              <w:rPr>
                <w:bCs/>
                <w:color w:val="000000"/>
                <w:sz w:val="20"/>
                <w:szCs w:val="20"/>
              </w:rPr>
              <w:t xml:space="preserve">3 грамматические ошибки; </w:t>
            </w:r>
          </w:p>
          <w:p w:rsidR="00533502" w:rsidRDefault="00533502">
            <w:pPr>
              <w:shd w:val="clear" w:color="auto" w:fill="FFFFFF"/>
              <w:jc w:val="center"/>
              <w:rPr>
                <w:bCs/>
                <w:color w:val="000000"/>
                <w:sz w:val="20"/>
                <w:szCs w:val="20"/>
              </w:rPr>
            </w:pPr>
            <w:r>
              <w:rPr>
                <w:bCs/>
                <w:color w:val="000000"/>
                <w:sz w:val="20"/>
                <w:szCs w:val="20"/>
              </w:rPr>
              <w:t xml:space="preserve">• 0 орфографических + </w:t>
            </w:r>
          </w:p>
          <w:p w:rsidR="00533502" w:rsidRDefault="00533502">
            <w:pPr>
              <w:shd w:val="clear" w:color="auto" w:fill="FFFFFF"/>
              <w:jc w:val="center"/>
              <w:rPr>
                <w:bCs/>
                <w:color w:val="000000"/>
                <w:sz w:val="20"/>
                <w:szCs w:val="20"/>
              </w:rPr>
            </w:pPr>
            <w:r>
              <w:rPr>
                <w:bCs/>
                <w:color w:val="000000"/>
                <w:sz w:val="20"/>
                <w:szCs w:val="20"/>
              </w:rPr>
              <w:t>4 пунктуационные +</w:t>
            </w:r>
          </w:p>
          <w:p w:rsidR="00533502" w:rsidRDefault="00533502">
            <w:pPr>
              <w:shd w:val="clear" w:color="auto" w:fill="FFFFFF"/>
              <w:jc w:val="center"/>
              <w:rPr>
                <w:bCs/>
                <w:color w:val="000000"/>
                <w:sz w:val="20"/>
                <w:szCs w:val="20"/>
              </w:rPr>
            </w:pPr>
            <w:r>
              <w:rPr>
                <w:bCs/>
                <w:color w:val="000000"/>
                <w:sz w:val="20"/>
                <w:szCs w:val="20"/>
              </w:rPr>
              <w:t xml:space="preserve"> 3 грамматические ошибки. </w:t>
            </w:r>
          </w:p>
          <w:p w:rsidR="00533502" w:rsidRDefault="00533502">
            <w:pPr>
              <w:shd w:val="clear" w:color="auto" w:fill="FFFFFF"/>
              <w:jc w:val="center"/>
              <w:rPr>
                <w:bCs/>
                <w:color w:val="000000"/>
                <w:sz w:val="20"/>
                <w:szCs w:val="20"/>
              </w:rPr>
            </w:pPr>
            <w:r>
              <w:rPr>
                <w:bCs/>
                <w:color w:val="000000"/>
                <w:sz w:val="20"/>
                <w:szCs w:val="20"/>
              </w:rPr>
              <w:t xml:space="preserve">В любом случае количество грамматических ошибок не должно превышать трех, а орфографических - двух, однако, если из трех орфографических ошибок одна </w:t>
            </w:r>
            <w:r>
              <w:rPr>
                <w:bCs/>
                <w:color w:val="000000"/>
                <w:sz w:val="20"/>
                <w:szCs w:val="20"/>
              </w:rPr>
              <w:lastRenderedPageBreak/>
              <w:t>является негрубой, то допускается выставление отметки «4»</w:t>
            </w:r>
          </w:p>
        </w:tc>
      </w:tr>
      <w:tr w:rsidR="00533502" w:rsidTr="00533502">
        <w:trPr>
          <w:trHeight w:val="3611"/>
        </w:trPr>
        <w:tc>
          <w:tcPr>
            <w:tcW w:w="436"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sz w:val="20"/>
                <w:szCs w:val="20"/>
              </w:rPr>
            </w:pPr>
            <w:r>
              <w:rPr>
                <w:bCs/>
                <w:color w:val="000000"/>
                <w:sz w:val="20"/>
                <w:szCs w:val="20"/>
              </w:rPr>
              <w:lastRenderedPageBreak/>
              <w:t>«3»</w:t>
            </w:r>
            <w:r>
              <w:rPr>
                <w:sz w:val="20"/>
                <w:szCs w:val="20"/>
              </w:rPr>
              <w:t xml:space="preserve"> </w:t>
            </w:r>
          </w:p>
        </w:tc>
        <w:tc>
          <w:tcPr>
            <w:tcW w:w="6714"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bCs/>
                <w:color w:val="000000"/>
                <w:sz w:val="20"/>
                <w:szCs w:val="20"/>
              </w:rPr>
            </w:pPr>
            <w:r>
              <w:rPr>
                <w:bCs/>
                <w:color w:val="000000"/>
                <w:sz w:val="20"/>
                <w:szCs w:val="20"/>
              </w:rPr>
              <w:t xml:space="preserve">1. Имеются существенные отклонения от заявленной темы. </w:t>
            </w:r>
          </w:p>
          <w:p w:rsidR="00533502" w:rsidRDefault="00533502">
            <w:pPr>
              <w:shd w:val="clear" w:color="auto" w:fill="FFFFFF"/>
              <w:rPr>
                <w:sz w:val="20"/>
                <w:szCs w:val="20"/>
              </w:rPr>
            </w:pPr>
            <w:r>
              <w:rPr>
                <w:bCs/>
                <w:color w:val="000000"/>
                <w:sz w:val="20"/>
                <w:szCs w:val="20"/>
              </w:rPr>
              <w:t xml:space="preserve">2. Работа достоверна в основном своем содержании, но </w:t>
            </w:r>
            <w:r>
              <w:rPr>
                <w:bCs/>
                <w:iCs/>
                <w:color w:val="000000"/>
                <w:sz w:val="20"/>
                <w:szCs w:val="20"/>
              </w:rPr>
              <w:t xml:space="preserve">в </w:t>
            </w:r>
            <w:r>
              <w:rPr>
                <w:bCs/>
                <w:color w:val="000000"/>
                <w:sz w:val="20"/>
                <w:szCs w:val="20"/>
              </w:rPr>
              <w:t>ней допущены 3-4 фактические ошибки. Объем изложения составляет менее 70% исходного текста.</w:t>
            </w:r>
            <w:r>
              <w:rPr>
                <w:sz w:val="20"/>
                <w:szCs w:val="20"/>
              </w:rPr>
              <w:t xml:space="preserve"> </w:t>
            </w:r>
          </w:p>
          <w:p w:rsidR="00533502" w:rsidRDefault="00533502">
            <w:pPr>
              <w:shd w:val="clear" w:color="auto" w:fill="FFFFFF"/>
              <w:rPr>
                <w:bCs/>
                <w:color w:val="000000"/>
                <w:sz w:val="20"/>
                <w:szCs w:val="20"/>
              </w:rPr>
            </w:pPr>
            <w:r>
              <w:rPr>
                <w:bCs/>
                <w:color w:val="000000"/>
                <w:sz w:val="20"/>
                <w:szCs w:val="20"/>
              </w:rPr>
              <w:t xml:space="preserve">3. Допущено нарушение последовательности изложения. </w:t>
            </w:r>
          </w:p>
          <w:p w:rsidR="00533502" w:rsidRDefault="00533502">
            <w:pPr>
              <w:shd w:val="clear" w:color="auto" w:fill="FFFFFF"/>
              <w:rPr>
                <w:bCs/>
                <w:color w:val="000000"/>
                <w:sz w:val="20"/>
                <w:szCs w:val="20"/>
              </w:rPr>
            </w:pPr>
            <w:r>
              <w:rPr>
                <w:bCs/>
                <w:color w:val="000000"/>
                <w:sz w:val="20"/>
                <w:szCs w:val="20"/>
              </w:rPr>
              <w:t xml:space="preserve">4. Лексика бедна, употребляемые синтаксические конструкции однообразны. 5. Встречается неправильное употребление слов. </w:t>
            </w:r>
          </w:p>
          <w:p w:rsidR="00533502" w:rsidRDefault="00533502">
            <w:pPr>
              <w:shd w:val="clear" w:color="auto" w:fill="FFFFFF"/>
              <w:rPr>
                <w:bCs/>
                <w:color w:val="000000"/>
                <w:sz w:val="20"/>
                <w:szCs w:val="20"/>
              </w:rPr>
            </w:pPr>
            <w:r>
              <w:rPr>
                <w:bCs/>
                <w:color w:val="000000"/>
                <w:sz w:val="20"/>
                <w:szCs w:val="20"/>
              </w:rPr>
              <w:t xml:space="preserve">6. Стиль работы не отличается единством, речь недостаточно выразительна. </w:t>
            </w:r>
          </w:p>
          <w:p w:rsidR="00533502" w:rsidRDefault="00533502">
            <w:pPr>
              <w:shd w:val="clear" w:color="auto" w:fill="FFFFFF"/>
              <w:rPr>
                <w:bCs/>
                <w:color w:val="000000"/>
                <w:sz w:val="20"/>
                <w:szCs w:val="20"/>
              </w:rPr>
            </w:pPr>
            <w:r>
              <w:rPr>
                <w:bCs/>
                <w:color w:val="000000"/>
                <w:sz w:val="20"/>
                <w:szCs w:val="20"/>
              </w:rPr>
              <w:t>7. Допускается не более 4 недочетов в содержании и 5 речевых недочетов</w:t>
            </w:r>
          </w:p>
        </w:tc>
        <w:tc>
          <w:tcPr>
            <w:tcW w:w="3266" w:type="dxa"/>
            <w:tcBorders>
              <w:top w:val="single" w:sz="4" w:space="0" w:color="000000"/>
              <w:left w:val="single" w:sz="4" w:space="0" w:color="000000"/>
              <w:bottom w:val="single" w:sz="4" w:space="0" w:color="000000"/>
              <w:right w:val="single" w:sz="4" w:space="0" w:color="000000"/>
            </w:tcBorders>
            <w:shd w:val="clear" w:color="auto" w:fill="FFFFFF"/>
            <w:hideMark/>
          </w:tcPr>
          <w:p w:rsidR="00533502" w:rsidRDefault="00533502">
            <w:pPr>
              <w:shd w:val="clear" w:color="auto" w:fill="FFFFFF"/>
              <w:snapToGrid w:val="0"/>
              <w:jc w:val="center"/>
              <w:rPr>
                <w:bCs/>
                <w:color w:val="000000"/>
                <w:sz w:val="20"/>
                <w:szCs w:val="20"/>
              </w:rPr>
            </w:pPr>
            <w:r>
              <w:rPr>
                <w:bCs/>
                <w:color w:val="000000"/>
                <w:sz w:val="20"/>
                <w:szCs w:val="20"/>
              </w:rPr>
              <w:t>Допускаются: •</w:t>
            </w:r>
          </w:p>
          <w:p w:rsidR="00533502" w:rsidRDefault="00533502">
            <w:pPr>
              <w:shd w:val="clear" w:color="auto" w:fill="FFFFFF"/>
              <w:jc w:val="center"/>
              <w:rPr>
                <w:bCs/>
                <w:color w:val="000000"/>
                <w:sz w:val="20"/>
                <w:szCs w:val="20"/>
              </w:rPr>
            </w:pPr>
            <w:r>
              <w:rPr>
                <w:bCs/>
                <w:color w:val="000000"/>
                <w:sz w:val="20"/>
                <w:szCs w:val="20"/>
              </w:rPr>
              <w:t>0 орфографических +</w:t>
            </w:r>
          </w:p>
          <w:p w:rsidR="00533502" w:rsidRDefault="00533502">
            <w:pPr>
              <w:shd w:val="clear" w:color="auto" w:fill="FFFFFF"/>
              <w:jc w:val="center"/>
              <w:rPr>
                <w:bCs/>
                <w:color w:val="000000"/>
                <w:sz w:val="20"/>
                <w:szCs w:val="20"/>
              </w:rPr>
            </w:pPr>
            <w:r>
              <w:rPr>
                <w:bCs/>
                <w:color w:val="000000"/>
                <w:sz w:val="20"/>
                <w:szCs w:val="20"/>
              </w:rPr>
              <w:t>5-7 пунктуационных (с учетом повторяющихся и негрубых);</w:t>
            </w:r>
          </w:p>
          <w:p w:rsidR="00533502" w:rsidRDefault="00533502">
            <w:pPr>
              <w:shd w:val="clear" w:color="auto" w:fill="FFFFFF"/>
              <w:jc w:val="center"/>
              <w:rPr>
                <w:bCs/>
                <w:color w:val="000000"/>
                <w:sz w:val="20"/>
                <w:szCs w:val="20"/>
              </w:rPr>
            </w:pPr>
            <w:r>
              <w:rPr>
                <w:bCs/>
                <w:color w:val="000000"/>
                <w:sz w:val="20"/>
                <w:szCs w:val="20"/>
              </w:rPr>
              <w:t>• 1 орфографическая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533502" w:rsidTr="00533502">
        <w:tc>
          <w:tcPr>
            <w:tcW w:w="436"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sz w:val="20"/>
                <w:szCs w:val="20"/>
              </w:rPr>
            </w:pPr>
            <w:r>
              <w:rPr>
                <w:bCs/>
                <w:color w:val="000000"/>
                <w:sz w:val="20"/>
                <w:szCs w:val="20"/>
              </w:rPr>
              <w:t>«2»</w:t>
            </w:r>
            <w:r>
              <w:rPr>
                <w:sz w:val="20"/>
                <w:szCs w:val="20"/>
              </w:rPr>
              <w:t xml:space="preserve"> </w:t>
            </w:r>
          </w:p>
        </w:tc>
        <w:tc>
          <w:tcPr>
            <w:tcW w:w="6714" w:type="dxa"/>
            <w:tcBorders>
              <w:top w:val="single" w:sz="4" w:space="0" w:color="000000"/>
              <w:left w:val="single" w:sz="4" w:space="0" w:color="000000"/>
              <w:bottom w:val="single" w:sz="4" w:space="0" w:color="000000"/>
              <w:right w:val="nil"/>
            </w:tcBorders>
            <w:shd w:val="clear" w:color="auto" w:fill="FFFFFF"/>
          </w:tcPr>
          <w:p w:rsidR="00533502" w:rsidRDefault="00533502">
            <w:pPr>
              <w:shd w:val="clear" w:color="auto" w:fill="FFFFFF"/>
              <w:snapToGrid w:val="0"/>
              <w:rPr>
                <w:bCs/>
                <w:color w:val="000000"/>
                <w:sz w:val="20"/>
                <w:szCs w:val="20"/>
              </w:rPr>
            </w:pPr>
            <w:r>
              <w:rPr>
                <w:bCs/>
                <w:color w:val="000000"/>
                <w:sz w:val="20"/>
                <w:szCs w:val="20"/>
              </w:rPr>
              <w:t xml:space="preserve">1. Работа не соответствует заявленной теме. 2. Допущено много фактических неточностей; объем изложения составляет менее 50% исходного текста. </w:t>
            </w:r>
          </w:p>
          <w:p w:rsidR="00533502" w:rsidRDefault="00533502">
            <w:pPr>
              <w:shd w:val="clear" w:color="auto" w:fill="FFFFFF"/>
              <w:rPr>
                <w:bCs/>
                <w:color w:val="000000"/>
                <w:sz w:val="20"/>
                <w:szCs w:val="20"/>
              </w:rPr>
            </w:pPr>
            <w:r>
              <w:rPr>
                <w:bCs/>
                <w:color w:val="000000"/>
                <w:sz w:val="20"/>
                <w:szCs w:val="20"/>
              </w:rPr>
              <w:t xml:space="preserve">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 </w:t>
            </w:r>
          </w:p>
          <w:p w:rsidR="00533502" w:rsidRDefault="00533502">
            <w:pPr>
              <w:shd w:val="clear" w:color="auto" w:fill="FFFFFF"/>
              <w:rPr>
                <w:bCs/>
                <w:color w:val="000000"/>
                <w:sz w:val="20"/>
                <w:szCs w:val="20"/>
              </w:rPr>
            </w:pPr>
            <w:r>
              <w:rPr>
                <w:bCs/>
                <w:color w:val="000000"/>
                <w:sz w:val="20"/>
                <w:szCs w:val="20"/>
              </w:rPr>
              <w:t xml:space="preserve">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533502" w:rsidRDefault="00533502">
            <w:pPr>
              <w:shd w:val="clear" w:color="auto" w:fill="FFFFFF"/>
              <w:rPr>
                <w:bCs/>
                <w:color w:val="000000"/>
                <w:sz w:val="20"/>
                <w:szCs w:val="20"/>
              </w:rPr>
            </w:pPr>
            <w:r>
              <w:rPr>
                <w:bCs/>
                <w:color w:val="000000"/>
                <w:sz w:val="20"/>
                <w:szCs w:val="20"/>
              </w:rPr>
              <w:t>5. Нарушено стилевое единство текста.</w:t>
            </w:r>
          </w:p>
          <w:p w:rsidR="00533502" w:rsidRDefault="00533502" w:rsidP="00533502">
            <w:pPr>
              <w:widowControl w:val="0"/>
              <w:numPr>
                <w:ilvl w:val="0"/>
                <w:numId w:val="10"/>
              </w:numPr>
              <w:shd w:val="clear" w:color="auto" w:fill="FFFFFF"/>
              <w:suppressAutoHyphens/>
              <w:rPr>
                <w:bCs/>
                <w:color w:val="000000"/>
                <w:sz w:val="20"/>
                <w:szCs w:val="20"/>
              </w:rPr>
            </w:pPr>
            <w:r>
              <w:rPr>
                <w:bCs/>
                <w:color w:val="000000"/>
                <w:sz w:val="20"/>
                <w:szCs w:val="20"/>
              </w:rPr>
              <w:t>Допущено 6 недочетов в содержании и до 7 речевых недочетов.</w:t>
            </w:r>
          </w:p>
          <w:p w:rsidR="00533502" w:rsidRDefault="00533502">
            <w:pPr>
              <w:shd w:val="clear" w:color="auto" w:fill="FFFFFF"/>
              <w:rPr>
                <w:sz w:val="20"/>
                <w:szCs w:val="20"/>
              </w:rPr>
            </w:pPr>
          </w:p>
          <w:p w:rsidR="00533502" w:rsidRDefault="00533502">
            <w:pPr>
              <w:shd w:val="clear" w:color="auto" w:fill="FFFFFF"/>
              <w:rPr>
                <w:sz w:val="20"/>
                <w:szCs w:val="20"/>
              </w:rPr>
            </w:pPr>
          </w:p>
          <w:p w:rsidR="00533502" w:rsidRDefault="00533502">
            <w:pPr>
              <w:shd w:val="clear" w:color="auto" w:fill="FFFFFF"/>
              <w:rPr>
                <w:sz w:val="20"/>
                <w:szCs w:val="20"/>
              </w:rPr>
            </w:pPr>
          </w:p>
          <w:p w:rsidR="00533502" w:rsidRDefault="00533502">
            <w:pPr>
              <w:shd w:val="clear" w:color="auto" w:fill="FFFFFF"/>
              <w:rPr>
                <w:sz w:val="20"/>
                <w:szCs w:val="20"/>
              </w:rPr>
            </w:pPr>
          </w:p>
        </w:tc>
        <w:tc>
          <w:tcPr>
            <w:tcW w:w="3266" w:type="dxa"/>
            <w:tcBorders>
              <w:top w:val="single" w:sz="4" w:space="0" w:color="000000"/>
              <w:left w:val="single" w:sz="4" w:space="0" w:color="000000"/>
              <w:bottom w:val="single" w:sz="4" w:space="0" w:color="000000"/>
              <w:right w:val="single" w:sz="4" w:space="0" w:color="000000"/>
            </w:tcBorders>
            <w:shd w:val="clear" w:color="auto" w:fill="FFFFFF"/>
            <w:hideMark/>
          </w:tcPr>
          <w:p w:rsidR="00533502" w:rsidRDefault="00533502">
            <w:pPr>
              <w:shd w:val="clear" w:color="auto" w:fill="FFFFFF"/>
              <w:snapToGrid w:val="0"/>
              <w:jc w:val="center"/>
              <w:rPr>
                <w:bCs/>
                <w:color w:val="000000"/>
                <w:sz w:val="20"/>
                <w:szCs w:val="20"/>
              </w:rPr>
            </w:pPr>
            <w:r>
              <w:rPr>
                <w:bCs/>
                <w:color w:val="000000"/>
                <w:sz w:val="20"/>
                <w:szCs w:val="20"/>
              </w:rPr>
              <w:t>Допускаются: - 5 и более грубых орфографических ошибок независимо от количества пунктуационных;</w:t>
            </w:r>
          </w:p>
          <w:p w:rsidR="00533502" w:rsidRDefault="00533502">
            <w:pPr>
              <w:shd w:val="clear" w:color="auto" w:fill="FFFFFF"/>
              <w:jc w:val="center"/>
              <w:rPr>
                <w:bCs/>
                <w:color w:val="000000"/>
                <w:sz w:val="20"/>
                <w:szCs w:val="20"/>
              </w:rPr>
            </w:pPr>
            <w:r>
              <w:rPr>
                <w:bCs/>
                <w:color w:val="000000"/>
                <w:sz w:val="20"/>
                <w:szCs w:val="20"/>
              </w:rPr>
              <w:t xml:space="preserve">8 и более пунктуационных ошибок (с учетом повторяющихся и негрубых) независимо от количества орфографических. </w:t>
            </w:r>
          </w:p>
          <w:p w:rsidR="00533502" w:rsidRDefault="00533502">
            <w:pPr>
              <w:shd w:val="clear" w:color="auto" w:fill="FFFFFF"/>
              <w:jc w:val="center"/>
              <w:rPr>
                <w:bCs/>
                <w:color w:val="000000"/>
                <w:sz w:val="20"/>
                <w:szCs w:val="20"/>
              </w:rPr>
            </w:pPr>
            <w:r>
              <w:rPr>
                <w:bCs/>
                <w:color w:val="000000"/>
                <w:sz w:val="20"/>
                <w:szCs w:val="20"/>
              </w:rPr>
              <w:t>Общее количество орфографических и пунктуационных ошибок более 8 при наличии более 5 грамматических.</w:t>
            </w:r>
          </w:p>
        </w:tc>
      </w:tr>
      <w:tr w:rsidR="00533502" w:rsidTr="00533502">
        <w:tc>
          <w:tcPr>
            <w:tcW w:w="436"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szCs w:val="28"/>
              </w:rPr>
            </w:pPr>
            <w:r>
              <w:rPr>
                <w:bCs/>
                <w:color w:val="000000"/>
                <w:szCs w:val="28"/>
              </w:rPr>
              <w:t>«1»</w:t>
            </w:r>
            <w:r>
              <w:rPr>
                <w:szCs w:val="28"/>
              </w:rPr>
              <w:t xml:space="preserve"> </w:t>
            </w:r>
          </w:p>
        </w:tc>
        <w:tc>
          <w:tcPr>
            <w:tcW w:w="6714" w:type="dxa"/>
            <w:tcBorders>
              <w:top w:val="single" w:sz="4" w:space="0" w:color="000000"/>
              <w:left w:val="single" w:sz="4" w:space="0" w:color="000000"/>
              <w:bottom w:val="single" w:sz="4" w:space="0" w:color="000000"/>
              <w:right w:val="nil"/>
            </w:tcBorders>
            <w:shd w:val="clear" w:color="auto" w:fill="FFFFFF"/>
            <w:hideMark/>
          </w:tcPr>
          <w:p w:rsidR="00533502" w:rsidRDefault="00533502">
            <w:pPr>
              <w:shd w:val="clear" w:color="auto" w:fill="FFFFFF"/>
              <w:snapToGrid w:val="0"/>
              <w:rPr>
                <w:szCs w:val="28"/>
              </w:rPr>
            </w:pPr>
            <w:r>
              <w:rPr>
                <w:bCs/>
                <w:color w:val="000000"/>
                <w:szCs w:val="28"/>
              </w:rPr>
              <w:t>Допущено более 6 недочетов в содержании и более 7 речевых недочетов.</w:t>
            </w:r>
            <w:r>
              <w:rPr>
                <w:szCs w:val="28"/>
              </w:rPr>
              <w:t xml:space="preserve"> </w:t>
            </w:r>
          </w:p>
        </w:tc>
        <w:tc>
          <w:tcPr>
            <w:tcW w:w="3266" w:type="dxa"/>
            <w:tcBorders>
              <w:top w:val="single" w:sz="4" w:space="0" w:color="000000"/>
              <w:left w:val="single" w:sz="4" w:space="0" w:color="000000"/>
              <w:bottom w:val="single" w:sz="4" w:space="0" w:color="000000"/>
              <w:right w:val="single" w:sz="4" w:space="0" w:color="000000"/>
            </w:tcBorders>
            <w:shd w:val="clear" w:color="auto" w:fill="FFFFFF"/>
            <w:hideMark/>
          </w:tcPr>
          <w:p w:rsidR="00533502" w:rsidRDefault="00533502">
            <w:pPr>
              <w:shd w:val="clear" w:color="auto" w:fill="FFFFFF"/>
              <w:snapToGrid w:val="0"/>
              <w:rPr>
                <w:szCs w:val="28"/>
              </w:rPr>
            </w:pPr>
            <w:r>
              <w:rPr>
                <w:bCs/>
                <w:color w:val="000000"/>
                <w:szCs w:val="28"/>
              </w:rPr>
              <w:t>Имеется по 7 и более орфографических, пунктуационных и грамматических ошибок</w:t>
            </w:r>
            <w:r>
              <w:rPr>
                <w:szCs w:val="28"/>
              </w:rPr>
              <w:t xml:space="preserve"> </w:t>
            </w:r>
          </w:p>
        </w:tc>
      </w:tr>
    </w:tbl>
    <w:p w:rsidR="00533502" w:rsidRDefault="00533502" w:rsidP="00533502">
      <w:r>
        <w:t xml:space="preserve"> </w:t>
      </w:r>
    </w:p>
    <w:p w:rsidR="00533502" w:rsidRDefault="00533502" w:rsidP="00533502"/>
    <w:p w:rsidR="00533502" w:rsidRDefault="00533502" w:rsidP="00533502">
      <w:pPr>
        <w:spacing w:before="100" w:beforeAutospacing="1" w:after="100" w:afterAutospacing="1"/>
        <w:rPr>
          <w:sz w:val="28"/>
          <w:szCs w:val="28"/>
        </w:rPr>
      </w:pPr>
    </w:p>
    <w:p w:rsidR="00533502" w:rsidRDefault="00533502" w:rsidP="00533502">
      <w:pPr>
        <w:spacing w:before="100" w:beforeAutospacing="1" w:after="100" w:afterAutospacing="1"/>
        <w:rPr>
          <w:sz w:val="28"/>
          <w:szCs w:val="28"/>
        </w:rPr>
      </w:pPr>
      <w:r>
        <w:rPr>
          <w:sz w:val="28"/>
          <w:szCs w:val="28"/>
        </w:rPr>
        <w:t xml:space="preserve">Календарно-тематическое планирование уроков русского языка 8 класс </w:t>
      </w: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06"/>
        <w:gridCol w:w="331"/>
        <w:gridCol w:w="5060"/>
        <w:gridCol w:w="914"/>
        <w:gridCol w:w="1497"/>
      </w:tblGrid>
      <w:tr w:rsidR="00533502" w:rsidTr="00533502">
        <w:trPr>
          <w:trHeight w:val="278"/>
        </w:trPr>
        <w:tc>
          <w:tcPr>
            <w:tcW w:w="836" w:type="dxa"/>
            <w:vMerge w:val="restart"/>
            <w:tcBorders>
              <w:top w:val="single" w:sz="4" w:space="0" w:color="000000"/>
              <w:left w:val="single" w:sz="4" w:space="0" w:color="000000"/>
              <w:bottom w:val="single" w:sz="4" w:space="0" w:color="000000"/>
              <w:right w:val="single" w:sz="4" w:space="0" w:color="auto"/>
            </w:tcBorders>
            <w:hideMark/>
          </w:tcPr>
          <w:p w:rsidR="00533502" w:rsidRDefault="00533502">
            <w:r>
              <w:t>№</w:t>
            </w:r>
          </w:p>
        </w:tc>
        <w:tc>
          <w:tcPr>
            <w:tcW w:w="737" w:type="dxa"/>
            <w:gridSpan w:val="2"/>
            <w:vMerge w:val="restart"/>
            <w:tcBorders>
              <w:top w:val="single" w:sz="4" w:space="0" w:color="000000"/>
              <w:left w:val="single" w:sz="4" w:space="0" w:color="auto"/>
              <w:bottom w:val="single" w:sz="4" w:space="0" w:color="000000"/>
              <w:right w:val="single" w:sz="4" w:space="0" w:color="000000"/>
            </w:tcBorders>
          </w:tcPr>
          <w:p w:rsidR="00533502" w:rsidRDefault="00533502"/>
        </w:tc>
        <w:tc>
          <w:tcPr>
            <w:tcW w:w="5056" w:type="dxa"/>
            <w:vMerge w:val="restart"/>
            <w:tcBorders>
              <w:top w:val="single" w:sz="4" w:space="0" w:color="000000"/>
              <w:left w:val="single" w:sz="4" w:space="0" w:color="000000"/>
              <w:bottom w:val="single" w:sz="4" w:space="0" w:color="000000"/>
              <w:right w:val="single" w:sz="4" w:space="0" w:color="000000"/>
            </w:tcBorders>
            <w:hideMark/>
          </w:tcPr>
          <w:p w:rsidR="00533502" w:rsidRDefault="00533502">
            <w:r>
              <w:t>Тема и тип урока</w:t>
            </w:r>
          </w:p>
        </w:tc>
        <w:tc>
          <w:tcPr>
            <w:tcW w:w="913" w:type="dxa"/>
            <w:vMerge w:val="restart"/>
            <w:tcBorders>
              <w:top w:val="single" w:sz="4" w:space="0" w:color="000000"/>
              <w:left w:val="single" w:sz="4" w:space="0" w:color="000000"/>
              <w:bottom w:val="single" w:sz="4" w:space="0" w:color="000000"/>
              <w:right w:val="single" w:sz="4" w:space="0" w:color="000000"/>
            </w:tcBorders>
            <w:hideMark/>
          </w:tcPr>
          <w:p w:rsidR="00533502" w:rsidRDefault="00533502">
            <w:r>
              <w:t>Всего часов</w:t>
            </w:r>
          </w:p>
        </w:tc>
        <w:tc>
          <w:tcPr>
            <w:tcW w:w="1496" w:type="dxa"/>
            <w:vMerge w:val="restart"/>
            <w:tcBorders>
              <w:top w:val="single" w:sz="4" w:space="0" w:color="000000"/>
              <w:left w:val="single" w:sz="4" w:space="0" w:color="000000"/>
              <w:bottom w:val="single" w:sz="4" w:space="0" w:color="000000"/>
              <w:right w:val="single" w:sz="4" w:space="0" w:color="000000"/>
            </w:tcBorders>
            <w:hideMark/>
          </w:tcPr>
          <w:p w:rsidR="00533502" w:rsidRDefault="00533502">
            <w:r>
              <w:t xml:space="preserve">           Дата  </w:t>
            </w:r>
          </w:p>
        </w:tc>
      </w:tr>
      <w:tr w:rsidR="00533502" w:rsidTr="00533502">
        <w:trPr>
          <w:trHeight w:val="277"/>
        </w:trPr>
        <w:tc>
          <w:tcPr>
            <w:tcW w:w="6629" w:type="dxa"/>
            <w:vMerge/>
            <w:tcBorders>
              <w:top w:val="single" w:sz="4" w:space="0" w:color="000000"/>
              <w:left w:val="single" w:sz="4" w:space="0" w:color="000000"/>
              <w:bottom w:val="single" w:sz="4" w:space="0" w:color="000000"/>
              <w:right w:val="single" w:sz="4" w:space="0" w:color="auto"/>
            </w:tcBorders>
            <w:vAlign w:val="center"/>
            <w:hideMark/>
          </w:tcPr>
          <w:p w:rsidR="00533502" w:rsidRDefault="00533502"/>
        </w:tc>
        <w:tc>
          <w:tcPr>
            <w:tcW w:w="6124" w:type="dxa"/>
            <w:gridSpan w:val="2"/>
            <w:vMerge/>
            <w:tcBorders>
              <w:top w:val="single" w:sz="4" w:space="0" w:color="000000"/>
              <w:left w:val="single" w:sz="4" w:space="0" w:color="auto"/>
              <w:bottom w:val="single" w:sz="4" w:space="0" w:color="000000"/>
              <w:right w:val="single" w:sz="4" w:space="0" w:color="000000"/>
            </w:tcBorders>
            <w:vAlign w:val="center"/>
            <w:hideMark/>
          </w:tcPr>
          <w:p w:rsidR="00533502" w:rsidRDefault="00533502"/>
        </w:tc>
        <w:tc>
          <w:tcPr>
            <w:tcW w:w="5056" w:type="dxa"/>
            <w:vMerge/>
            <w:tcBorders>
              <w:top w:val="single" w:sz="4" w:space="0" w:color="000000"/>
              <w:left w:val="single" w:sz="4" w:space="0" w:color="000000"/>
              <w:bottom w:val="single" w:sz="4" w:space="0" w:color="000000"/>
              <w:right w:val="single" w:sz="4" w:space="0" w:color="000000"/>
            </w:tcBorders>
            <w:vAlign w:val="center"/>
            <w:hideMark/>
          </w:tcPr>
          <w:p w:rsidR="00533502" w:rsidRDefault="00533502"/>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533502" w:rsidRDefault="00533502"/>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533502" w:rsidRDefault="00533502"/>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 xml:space="preserve">1. </w:t>
            </w:r>
          </w:p>
        </w:tc>
        <w:tc>
          <w:tcPr>
            <w:tcW w:w="737" w:type="dxa"/>
            <w:gridSpan w:val="2"/>
            <w:tcBorders>
              <w:top w:val="single" w:sz="4" w:space="0" w:color="000000"/>
              <w:left w:val="single" w:sz="4" w:space="0" w:color="auto"/>
              <w:bottom w:val="single" w:sz="4" w:space="0" w:color="000000"/>
              <w:right w:val="single" w:sz="4" w:space="0" w:color="000000"/>
            </w:tcBorders>
          </w:tcPr>
          <w:p w:rsidR="00533502" w:rsidRDefault="00533502"/>
        </w:tc>
        <w:tc>
          <w:tcPr>
            <w:tcW w:w="5056" w:type="dxa"/>
            <w:tcBorders>
              <w:top w:val="single" w:sz="4" w:space="0" w:color="000000"/>
              <w:left w:val="single" w:sz="4" w:space="0" w:color="000000"/>
              <w:bottom w:val="single" w:sz="4" w:space="0" w:color="000000"/>
              <w:right w:val="single" w:sz="4" w:space="0" w:color="000000"/>
            </w:tcBorders>
            <w:hideMark/>
          </w:tcPr>
          <w:p w:rsidR="00533502" w:rsidRDefault="00533502">
            <w:r>
              <w:rPr>
                <w:b/>
              </w:rPr>
              <w:t>Р.Р. Русский язык в современном мире.</w:t>
            </w:r>
            <w:r>
              <w:t xml:space="preserve">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02.09.15</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i/>
                <w:sz w:val="28"/>
                <w:szCs w:val="28"/>
              </w:rPr>
            </w:pPr>
            <w:r>
              <w:rPr>
                <w:b/>
                <w:i/>
                <w:sz w:val="28"/>
                <w:szCs w:val="28"/>
              </w:rPr>
              <w:t>ПОВТОРЕНИЕ ИЗУЧЕННОГО В 5 – 7 классах</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sz w:val="28"/>
                <w:szCs w:val="28"/>
              </w:rPr>
            </w:pPr>
            <w:r>
              <w:rPr>
                <w:b/>
                <w:sz w:val="28"/>
                <w:szCs w:val="28"/>
              </w:rPr>
              <w:t>8</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Пунктуация и орфография. Знаки препинания: знаки завершения, разделения, выделения.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pPr>
              <w:rPr>
                <w:sz w:val="28"/>
                <w:szCs w:val="28"/>
              </w:rPr>
            </w:pPr>
            <w:r>
              <w:rPr>
                <w:sz w:val="28"/>
                <w:szCs w:val="28"/>
              </w:rPr>
              <w:t>04.09.15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Знаки препинания в сложном предложении.</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07.09.15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4, 5.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Буквы Н – НН в суффиксах прилагательных, причастий и наречий.</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09.09.15</w:t>
            </w:r>
          </w:p>
          <w:p w:rsidR="00533502" w:rsidRDefault="00533502">
            <w:r>
              <w:t>11.09.15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6,7.</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 xml:space="preserve">Р.Р. Изложение с грамматическим заданием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14.09.15</w:t>
            </w:r>
          </w:p>
          <w:p w:rsidR="00533502" w:rsidRDefault="00533502">
            <w:r>
              <w:t>16.09.15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8.</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Р.О. Слитное и раздельное написание НЕ с разными частями речи.</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18.09.15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lastRenderedPageBreak/>
              <w:t xml:space="preserve"> 9</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 xml:space="preserve">Диктант.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21.09.15</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i/>
                <w:sz w:val="28"/>
                <w:szCs w:val="28"/>
              </w:rPr>
            </w:pPr>
            <w:r>
              <w:rPr>
                <w:b/>
                <w:i/>
                <w:sz w:val="28"/>
                <w:szCs w:val="28"/>
              </w:rPr>
              <w:t>СИНТАКСИС. ПУНКТУАЦИЯ. КУЛЬТУРА РЕЧИ.</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sz w:val="28"/>
                <w:szCs w:val="28"/>
              </w:rPr>
            </w:pPr>
            <w:r>
              <w:rPr>
                <w:b/>
                <w:sz w:val="28"/>
                <w:szCs w:val="28"/>
              </w:rPr>
              <w:t>5</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10-11.</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 xml:space="preserve">Р.Р. Основные единицы синтаксиса. Текст как единица синтаксиса.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23.09.15</w:t>
            </w:r>
          </w:p>
          <w:p w:rsidR="00533502" w:rsidRDefault="00533502">
            <w:r>
              <w:t>25.09.15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12.</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Предложение как единица синтаксиса.</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28.09.15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13.</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Словосочетание как единица синтаксиса.  Виды словосочетаний.</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30.09.15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14.</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Синтаксические связи слов в словосочетаниях. Синтаксический разбор словосочетания.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02.10.15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tcPr>
          <w:p w:rsidR="00533502" w:rsidRDefault="00533502"/>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tcPr>
          <w:p w:rsidR="00533502" w:rsidRDefault="00533502">
            <w:pPr>
              <w:rPr>
                <w:b/>
              </w:rPr>
            </w:pPr>
          </w:p>
        </w:tc>
        <w:tc>
          <w:tcPr>
            <w:tcW w:w="913" w:type="dxa"/>
            <w:tcBorders>
              <w:top w:val="single" w:sz="4" w:space="0" w:color="000000"/>
              <w:left w:val="single" w:sz="4" w:space="0" w:color="000000"/>
              <w:bottom w:val="single" w:sz="4" w:space="0" w:color="000000"/>
              <w:right w:val="single" w:sz="4" w:space="0" w:color="000000"/>
            </w:tcBorders>
          </w:tcPr>
          <w:p w:rsidR="00533502" w:rsidRDefault="00533502"/>
        </w:tc>
        <w:tc>
          <w:tcPr>
            <w:tcW w:w="1496" w:type="dxa"/>
            <w:tcBorders>
              <w:top w:val="single" w:sz="4" w:space="0" w:color="000000"/>
              <w:left w:val="single" w:sz="4" w:space="0" w:color="000000"/>
              <w:bottom w:val="single" w:sz="4" w:space="0" w:color="000000"/>
              <w:right w:val="single" w:sz="4" w:space="0" w:color="000000"/>
            </w:tcBorders>
          </w:tcPr>
          <w:p w:rsidR="00533502" w:rsidRDefault="00533502"/>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sz w:val="28"/>
                <w:szCs w:val="28"/>
              </w:rPr>
            </w:pPr>
            <w:r>
              <w:rPr>
                <w:b/>
                <w:i/>
                <w:sz w:val="28"/>
                <w:szCs w:val="28"/>
              </w:rPr>
              <w:t>ПРОСТОЕ ПРЕДЛОЖЕНИЕ.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sz w:val="28"/>
                <w:szCs w:val="28"/>
              </w:rPr>
            </w:pPr>
            <w:r>
              <w:rPr>
                <w:b/>
                <w:sz w:val="28"/>
                <w:szCs w:val="28"/>
              </w:rPr>
              <w:t>3</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Грамматическая основа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05.10.15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16</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Порядок слов в предложении. Интонация.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07.10.15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17.</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Описание памятника культуры.</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09.10.15</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i/>
                <w:sz w:val="28"/>
                <w:szCs w:val="28"/>
              </w:rPr>
            </w:pPr>
            <w:r>
              <w:rPr>
                <w:b/>
                <w:i/>
                <w:sz w:val="28"/>
                <w:szCs w:val="28"/>
              </w:rPr>
              <w:t>ДВУСОСТАВНЫЕ ПРЕДЛОЖЕНИЯ:</w:t>
            </w:r>
          </w:p>
          <w:p w:rsidR="00533502" w:rsidRDefault="00533502">
            <w:pPr>
              <w:rPr>
                <w:b/>
                <w:i/>
                <w:sz w:val="28"/>
                <w:szCs w:val="28"/>
              </w:rPr>
            </w:pPr>
            <w:r>
              <w:rPr>
                <w:b/>
                <w:i/>
                <w:sz w:val="28"/>
                <w:szCs w:val="28"/>
              </w:rPr>
              <w:t>Главные члены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sz w:val="28"/>
                <w:szCs w:val="28"/>
              </w:rPr>
            </w:pPr>
            <w:r>
              <w:rPr>
                <w:b/>
                <w:sz w:val="28"/>
                <w:szCs w:val="28"/>
              </w:rPr>
              <w:t>17</w:t>
            </w:r>
          </w:p>
          <w:p w:rsidR="00533502" w:rsidRDefault="00533502">
            <w:pPr>
              <w:rPr>
                <w:b/>
                <w:sz w:val="28"/>
                <w:szCs w:val="28"/>
              </w:rPr>
            </w:pPr>
            <w:r>
              <w:rPr>
                <w:b/>
                <w:sz w:val="28"/>
                <w:szCs w:val="28"/>
              </w:rPr>
              <w:t>7</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18.</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Подлежащее. Сказуемое.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12.10.15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19.</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Простое глагольное сказуемое.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14.10.15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20.</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Составное глагольное сказуемое.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16.10.15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21.</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Составное именное сказуемое.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19.10.15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22.</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Изложение с элементами сочинения.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21.10.15</w:t>
            </w:r>
          </w:p>
        </w:tc>
      </w:tr>
      <w:tr w:rsidR="00533502" w:rsidTr="00533502">
        <w:trPr>
          <w:trHeight w:val="135"/>
        </w:trPr>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.23</w:t>
            </w:r>
          </w:p>
        </w:tc>
        <w:tc>
          <w:tcPr>
            <w:tcW w:w="406" w:type="dxa"/>
            <w:vMerge w:val="restart"/>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t>Тире между подлежащим и сказуемым.</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23.10.15</w:t>
            </w:r>
          </w:p>
        </w:tc>
      </w:tr>
      <w:tr w:rsidR="00533502" w:rsidTr="00533502">
        <w:trPr>
          <w:trHeight w:val="135"/>
        </w:trPr>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24</w:t>
            </w:r>
          </w:p>
        </w:tc>
        <w:tc>
          <w:tcPr>
            <w:tcW w:w="737" w:type="dxa"/>
            <w:vMerge/>
            <w:tcBorders>
              <w:top w:val="single" w:sz="4" w:space="0" w:color="000000"/>
              <w:left w:val="single" w:sz="4" w:space="0" w:color="auto"/>
              <w:bottom w:val="single" w:sz="4" w:space="0" w:color="000000"/>
              <w:right w:val="single" w:sz="4" w:space="0" w:color="000000"/>
            </w:tcBorders>
            <w:vAlign w:val="center"/>
            <w:hideMark/>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Контрольный диктант по теме «Главные члены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26.10.15</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sz w:val="22"/>
                <w:szCs w:val="22"/>
              </w:rPr>
            </w:pPr>
            <w:r>
              <w:rPr>
                <w:b/>
                <w:sz w:val="22"/>
                <w:szCs w:val="22"/>
              </w:rPr>
              <w:t>ВТОРОСТЕПЕННЫЕ ЧЛЕНЫ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sz w:val="28"/>
                <w:szCs w:val="28"/>
              </w:rPr>
            </w:pPr>
            <w:r>
              <w:rPr>
                <w:b/>
                <w:sz w:val="28"/>
                <w:szCs w:val="28"/>
              </w:rPr>
              <w:t>8</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Роль второстепенных членов предложения. Дополнение.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28.10.15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26.</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Определение.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30.10.15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27.</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Приложение. Знаки препинания при нем.</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02.11.15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28.</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Обстоятельство.</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11.11.15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29.</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Синтаксический разбор двусоставного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13.11.15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30</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Характеристика человека. Изложение.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16.11.15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31.</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roofErr w:type="spellStart"/>
            <w:r>
              <w:t>Р.о</w:t>
            </w:r>
            <w:proofErr w:type="spellEnd"/>
            <w:r>
              <w:t>. повторение. Подготовка к диктанту.</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18.11.15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32</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 xml:space="preserve">Диктант.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20.11.15</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i/>
                <w:sz w:val="28"/>
                <w:szCs w:val="28"/>
              </w:rPr>
            </w:pPr>
            <w:r>
              <w:rPr>
                <w:b/>
                <w:i/>
                <w:sz w:val="28"/>
                <w:szCs w:val="28"/>
              </w:rPr>
              <w:t>ОДНОСОСТАВНЫЕ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sz w:val="28"/>
                <w:szCs w:val="28"/>
              </w:rPr>
            </w:pPr>
            <w:r>
              <w:rPr>
                <w:b/>
                <w:sz w:val="28"/>
                <w:szCs w:val="28"/>
              </w:rPr>
              <w:t>11</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33</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Главный член односоставного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23.11.15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34.</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Назывные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25.11.15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Определенно-личные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27.11.15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36.</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Неопределенно-личные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30.11.15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37.</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Инструкция.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02.12.15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38.</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Безличные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04.12.15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39.</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Рассуждение.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07.12.15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40.</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Неполные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09.12.15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41.</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Синтаксический разбор односоставного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11.12.15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42-43.</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roofErr w:type="spellStart"/>
            <w:r>
              <w:t>Повторение.Обобщение</w:t>
            </w:r>
            <w:proofErr w:type="spellEnd"/>
            <w:r>
              <w:t xml:space="preserve"> по теме «Односоставные и неполные предложения»</w:t>
            </w:r>
          </w:p>
          <w:p w:rsidR="00533502" w:rsidRDefault="00533502">
            <w:r>
              <w:t>Контрольный диктант с грамм. Заданием по теме «Односоставные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14.12.15</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i/>
                <w:sz w:val="28"/>
                <w:szCs w:val="28"/>
              </w:rPr>
            </w:pPr>
            <w:proofErr w:type="gramStart"/>
            <w:r>
              <w:rPr>
                <w:b/>
                <w:i/>
                <w:sz w:val="28"/>
                <w:szCs w:val="28"/>
              </w:rPr>
              <w:lastRenderedPageBreak/>
              <w:t>ПРОСТОЕ  ОСЛОЖНЕННОЕ</w:t>
            </w:r>
            <w:proofErr w:type="gramEnd"/>
            <w:r>
              <w:rPr>
                <w:b/>
                <w:i/>
                <w:sz w:val="28"/>
                <w:szCs w:val="28"/>
              </w:rPr>
              <w:t xml:space="preserve"> ПРЕДЛОЖЕНИЕ</w:t>
            </w:r>
          </w:p>
        </w:tc>
        <w:tc>
          <w:tcPr>
            <w:tcW w:w="913"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44.</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Понятие об осложненном предложении.</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16.12.15</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sz w:val="22"/>
                <w:szCs w:val="22"/>
              </w:rPr>
            </w:pPr>
            <w:r>
              <w:rPr>
                <w:b/>
                <w:sz w:val="22"/>
                <w:szCs w:val="22"/>
              </w:rPr>
              <w:t>ОДНОРОДНЫЕ ЧЛЕНЫ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13</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Понятие об однородных членах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18.12.15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46.</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Однородные члены предложения, связанные только перечислительной интонацией, и пунктуация при них.</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21.12.15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47-48.</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Изложение по тексту упр. 242.</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23.12.15</w:t>
            </w:r>
          </w:p>
          <w:p w:rsidR="00533502" w:rsidRDefault="00533502">
            <w:r>
              <w:t>25.12.15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49.</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Однородные и неоднородные определения.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28.12.15</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50, 51.</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Изложение по тексту упр. 246.</w:t>
            </w:r>
          </w:p>
          <w:p w:rsidR="00533502" w:rsidRDefault="00533502">
            <w:r>
              <w:t>ОЧП, связанные сочинительными союзами, и пунктуация при них.</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30.12.15</w:t>
            </w:r>
          </w:p>
          <w:p w:rsidR="00533502" w:rsidRDefault="00533502">
            <w:r>
              <w:t>13.01.16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52, 53.</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по заданию упр. 263.</w:t>
            </w:r>
          </w:p>
          <w:p w:rsidR="00533502" w:rsidRDefault="00533502">
            <w:r>
              <w:t>Обобщающие слова при ОЧП, и знаки препинания при них.</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15.01.16</w:t>
            </w:r>
          </w:p>
          <w:p w:rsidR="00533502" w:rsidRDefault="00533502">
            <w:r>
              <w:t>18.01.16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 xml:space="preserve"> 54. </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Синтаксический разбор предложения с ОЧ.</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20.01.16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55.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Пунктуационный разбор предложения с ОЧ.</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22.01.16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56.</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 xml:space="preserve">Повторение по теме «Однородные члены предложения». </w:t>
            </w:r>
            <w:r>
              <w:rPr>
                <w:b/>
              </w:rPr>
              <w:t xml:space="preserve">Р.Р. Сочинение по картине </w:t>
            </w:r>
            <w:proofErr w:type="spellStart"/>
            <w:r>
              <w:rPr>
                <w:b/>
              </w:rPr>
              <w:t>В.Е.Попкова</w:t>
            </w:r>
            <w:proofErr w:type="spellEnd"/>
            <w:r>
              <w:rPr>
                <w:b/>
              </w:rPr>
              <w:t xml:space="preserve"> «Осенние дожди» (домашнее соч.)</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25.01.16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57</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rPr>
                <w:b/>
              </w:rPr>
              <w:t xml:space="preserve">Контрольный диктант.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27.01.16</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tcPr>
          <w:p w:rsidR="00533502" w:rsidRDefault="00533502">
            <w:pPr>
              <w:rPr>
                <w:b/>
                <w:sz w:val="22"/>
                <w:szCs w:val="22"/>
              </w:rPr>
            </w:pPr>
            <w:r>
              <w:rPr>
                <w:b/>
                <w:sz w:val="22"/>
                <w:szCs w:val="22"/>
              </w:rPr>
              <w:t>ОБОСОБЛЕННЫЕ ЧЛЕНЫ ПРЕДЛОЖЕНИЯ</w:t>
            </w:r>
          </w:p>
          <w:p w:rsidR="00533502" w:rsidRDefault="00533502">
            <w:pPr>
              <w:rPr>
                <w:sz w:val="22"/>
                <w:szCs w:val="22"/>
              </w:rPr>
            </w:pPr>
          </w:p>
        </w:tc>
        <w:tc>
          <w:tcPr>
            <w:tcW w:w="913" w:type="dxa"/>
            <w:tcBorders>
              <w:top w:val="single" w:sz="4" w:space="0" w:color="000000"/>
              <w:left w:val="single" w:sz="4" w:space="0" w:color="000000"/>
              <w:bottom w:val="single" w:sz="4" w:space="0" w:color="000000"/>
              <w:right w:val="single" w:sz="4" w:space="0" w:color="000000"/>
            </w:tcBorders>
          </w:tcPr>
          <w:p w:rsidR="00533502" w:rsidRDefault="00533502"/>
        </w:tc>
        <w:tc>
          <w:tcPr>
            <w:tcW w:w="1496" w:type="dxa"/>
            <w:tcBorders>
              <w:top w:val="single" w:sz="4" w:space="0" w:color="000000"/>
              <w:left w:val="single" w:sz="4" w:space="0" w:color="000000"/>
              <w:bottom w:val="single" w:sz="4" w:space="0" w:color="000000"/>
              <w:right w:val="single" w:sz="4" w:space="0" w:color="000000"/>
            </w:tcBorders>
          </w:tcPr>
          <w:p w:rsidR="00533502" w:rsidRDefault="00533502"/>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58.</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Понятие об обособлении.</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29.01.16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59, 60.</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Обособленные определения. Выделительные знаки препинания при них.</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01.02.16</w:t>
            </w:r>
          </w:p>
          <w:p w:rsidR="00533502" w:rsidRDefault="00533502">
            <w:r>
              <w:t>03.02.16</w:t>
            </w:r>
          </w:p>
        </w:tc>
      </w:tr>
      <w:tr w:rsidR="00533502" w:rsidTr="00533502">
        <w:trPr>
          <w:trHeight w:val="135"/>
        </w:trPr>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61</w:t>
            </w:r>
          </w:p>
        </w:tc>
        <w:tc>
          <w:tcPr>
            <w:tcW w:w="406" w:type="dxa"/>
            <w:vMerge w:val="restart"/>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 xml:space="preserve">Тест по теме </w:t>
            </w:r>
            <w:proofErr w:type="gramStart"/>
            <w:r>
              <w:t>« Обособленные</w:t>
            </w:r>
            <w:proofErr w:type="gramEnd"/>
            <w:r>
              <w:t xml:space="preserve"> определения»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05.01.16</w:t>
            </w:r>
          </w:p>
        </w:tc>
      </w:tr>
      <w:tr w:rsidR="00533502" w:rsidTr="00533502">
        <w:trPr>
          <w:trHeight w:val="135"/>
        </w:trPr>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62,63</w:t>
            </w:r>
          </w:p>
        </w:tc>
        <w:tc>
          <w:tcPr>
            <w:tcW w:w="737" w:type="dxa"/>
            <w:vMerge/>
            <w:tcBorders>
              <w:top w:val="single" w:sz="4" w:space="0" w:color="000000"/>
              <w:left w:val="single" w:sz="4" w:space="0" w:color="auto"/>
              <w:bottom w:val="single" w:sz="4" w:space="0" w:color="000000"/>
              <w:right w:val="single" w:sz="4" w:space="0" w:color="000000"/>
            </w:tcBorders>
            <w:vAlign w:val="center"/>
            <w:hideMark/>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Рассуждение на дискуссионную тему</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08.02.16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64, 65.</w:t>
            </w:r>
          </w:p>
          <w:p w:rsidR="00533502" w:rsidRDefault="00533502">
            <w:r>
              <w:t>66</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 xml:space="preserve">Обособленные приложения. Знаки препинания при них. </w:t>
            </w:r>
          </w:p>
          <w:p w:rsidR="00533502" w:rsidRDefault="00533502">
            <w:r>
              <w:t>Обобщение и повторение по теме</w:t>
            </w:r>
          </w:p>
        </w:tc>
        <w:tc>
          <w:tcPr>
            <w:tcW w:w="913" w:type="dxa"/>
            <w:tcBorders>
              <w:top w:val="single" w:sz="4" w:space="0" w:color="000000"/>
              <w:left w:val="single" w:sz="4" w:space="0" w:color="000000"/>
              <w:bottom w:val="single" w:sz="4" w:space="0" w:color="000000"/>
              <w:right w:val="single" w:sz="4" w:space="0" w:color="000000"/>
            </w:tcBorders>
          </w:tcPr>
          <w:p w:rsidR="00533502" w:rsidRDefault="00533502">
            <w:r>
              <w:t>2</w:t>
            </w:r>
          </w:p>
          <w:p w:rsidR="00533502" w:rsidRDefault="00533502"/>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10.02.16</w:t>
            </w:r>
          </w:p>
          <w:p w:rsidR="00533502" w:rsidRDefault="00533502">
            <w:r>
              <w:t>12.02.16</w:t>
            </w:r>
          </w:p>
          <w:p w:rsidR="00533502" w:rsidRDefault="00533502">
            <w:r>
              <w:t>15.02.16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67, 68</w:t>
            </w:r>
          </w:p>
          <w:p w:rsidR="00533502" w:rsidRDefault="00533502">
            <w:r>
              <w:t>69.</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Обособленные обстоятельства. Знаки выделения при них.</w:t>
            </w:r>
          </w:p>
          <w:p w:rsidR="00533502" w:rsidRDefault="00533502">
            <w:r>
              <w:t>Обобщение и повторение по теме.</w:t>
            </w:r>
          </w:p>
        </w:tc>
        <w:tc>
          <w:tcPr>
            <w:tcW w:w="913" w:type="dxa"/>
            <w:tcBorders>
              <w:top w:val="single" w:sz="4" w:space="0" w:color="000000"/>
              <w:left w:val="single" w:sz="4" w:space="0" w:color="000000"/>
              <w:bottom w:val="single" w:sz="4" w:space="0" w:color="000000"/>
              <w:right w:val="single" w:sz="4" w:space="0" w:color="000000"/>
            </w:tcBorders>
          </w:tcPr>
          <w:p w:rsidR="00533502" w:rsidRDefault="00533502">
            <w:r>
              <w:t>2</w:t>
            </w:r>
          </w:p>
          <w:p w:rsidR="00533502" w:rsidRDefault="00533502"/>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17.02.16</w:t>
            </w:r>
          </w:p>
          <w:p w:rsidR="00533502" w:rsidRDefault="00533502">
            <w:r>
              <w:t>19.02.16</w:t>
            </w:r>
          </w:p>
          <w:p w:rsidR="00533502" w:rsidRDefault="00533502">
            <w:r>
              <w:t>22.02.16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70, 71.</w:t>
            </w:r>
          </w:p>
          <w:p w:rsidR="00533502" w:rsidRDefault="00533502">
            <w:r>
              <w:t>72</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Обособленные уточняющие члены предложения. Выделительные знаки препинания при них.</w:t>
            </w:r>
          </w:p>
          <w:p w:rsidR="00533502" w:rsidRDefault="00533502">
            <w:r>
              <w:t>Обобщение и систематизация по теме.</w:t>
            </w:r>
          </w:p>
        </w:tc>
        <w:tc>
          <w:tcPr>
            <w:tcW w:w="913" w:type="dxa"/>
            <w:tcBorders>
              <w:top w:val="single" w:sz="4" w:space="0" w:color="000000"/>
              <w:left w:val="single" w:sz="4" w:space="0" w:color="000000"/>
              <w:bottom w:val="single" w:sz="4" w:space="0" w:color="000000"/>
              <w:right w:val="single" w:sz="4" w:space="0" w:color="000000"/>
            </w:tcBorders>
          </w:tcPr>
          <w:p w:rsidR="00533502" w:rsidRDefault="00533502">
            <w:r>
              <w:t>2</w:t>
            </w:r>
          </w:p>
          <w:p w:rsidR="00533502" w:rsidRDefault="00533502"/>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24.02.16</w:t>
            </w:r>
          </w:p>
          <w:p w:rsidR="00533502" w:rsidRDefault="00533502">
            <w:r>
              <w:t>26.02.16</w:t>
            </w:r>
          </w:p>
          <w:p w:rsidR="00533502" w:rsidRDefault="00533502">
            <w:r>
              <w:t>29.02.16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73.</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Синтаксический разбор предложения с обособленными членами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02.03.16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74.</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Пунктуационный разбор предложения с обособленными членами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04.03.16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75.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Повторение по теме «Обособленные члены предложения». Подготовка к контрольному диктанту.</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07.03.16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pPr>
              <w:rPr>
                <w:b/>
              </w:rPr>
            </w:pPr>
            <w:r>
              <w:rPr>
                <w:b/>
              </w:rPr>
              <w:t>76</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pPr>
              <w:rPr>
                <w:b/>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 xml:space="preserve">Контрольный диктант.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09.03.16</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i/>
                <w:sz w:val="28"/>
                <w:szCs w:val="28"/>
              </w:rPr>
            </w:pPr>
            <w:r>
              <w:rPr>
                <w:b/>
                <w:i/>
                <w:sz w:val="28"/>
                <w:szCs w:val="28"/>
              </w:rPr>
              <w:t>СЛОВА, ГРАММАТИЧЕСКИ НЕ            СВЯЗАННЫЕ С ЧЛЕНАМИ ПРЕДЛОЖЕНИЯ</w:t>
            </w:r>
          </w:p>
        </w:tc>
        <w:tc>
          <w:tcPr>
            <w:tcW w:w="913"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sz w:val="28"/>
                <w:szCs w:val="28"/>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77</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Обращение. Распространенные обращения. Выделительные знаки препинания при обращении.</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11.03.16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lastRenderedPageBreak/>
              <w:t>78</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Употребление обращений</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14.03.16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pPr>
              <w:rPr>
                <w:b/>
              </w:rPr>
            </w:pPr>
            <w:r>
              <w:rPr>
                <w:b/>
              </w:rPr>
              <w:t>79</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pPr>
              <w:rPr>
                <w:b/>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Составление делового письма.</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16.03.16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80</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Вводные конструкции. Группы вводных слов и вводных сочетаний слов по значению.</w:t>
            </w:r>
          </w:p>
          <w:p w:rsidR="00533502" w:rsidRDefault="00533502">
            <w:pPr>
              <w:rPr>
                <w:b/>
              </w:rPr>
            </w:pPr>
            <w:r>
              <w:rPr>
                <w:b/>
              </w:rPr>
              <w:t>Р.Р. по заданию упр. 360 – сочинение.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18.03.16</w:t>
            </w:r>
          </w:p>
        </w:tc>
      </w:tr>
      <w:tr w:rsidR="00533502" w:rsidTr="00533502">
        <w:tc>
          <w:tcPr>
            <w:tcW w:w="836" w:type="dxa"/>
            <w:tcBorders>
              <w:top w:val="single" w:sz="4" w:space="0" w:color="000000"/>
              <w:left w:val="single" w:sz="4" w:space="0" w:color="000000"/>
              <w:bottom w:val="single" w:sz="4" w:space="0" w:color="auto"/>
              <w:right w:val="single" w:sz="4" w:space="0" w:color="auto"/>
            </w:tcBorders>
            <w:hideMark/>
          </w:tcPr>
          <w:p w:rsidR="00533502" w:rsidRDefault="00533502">
            <w:r>
              <w:t>81, 82.</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Выделительные знаки препинания при вводных словах, вводных сочетаниях слов и вводных предложениях.</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2</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21.03.16</w:t>
            </w:r>
          </w:p>
          <w:p w:rsidR="00533502" w:rsidRDefault="00533502">
            <w:r>
              <w:t>23.03.16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83.</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Вставные слова, словосочетания и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04.04.16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pPr>
              <w:rPr>
                <w:b/>
              </w:rPr>
            </w:pPr>
            <w:r>
              <w:rPr>
                <w:b/>
              </w:rPr>
              <w:t>84.</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pPr>
              <w:rPr>
                <w:b/>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proofErr w:type="spellStart"/>
            <w:r>
              <w:rPr>
                <w:b/>
              </w:rPr>
              <w:t>Р.р</w:t>
            </w:r>
            <w:proofErr w:type="spellEnd"/>
            <w:r>
              <w:rPr>
                <w:b/>
              </w:rPr>
              <w:t>. Публичное выступление.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06.04.16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85.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Междометия в предложении.</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08.04.16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86.</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11.04.16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87.</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Повторение материала по теме «Слова, грамматически не связанные с членами предложения».  Подготовка к диктанту.</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13.04.16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pPr>
              <w:rPr>
                <w:b/>
              </w:rPr>
            </w:pPr>
            <w:r>
              <w:rPr>
                <w:b/>
              </w:rPr>
              <w:t xml:space="preserve"> 88.</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pPr>
              <w:rPr>
                <w:b/>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 xml:space="preserve">Диктант.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t>15.04.16</w:t>
            </w:r>
          </w:p>
        </w:tc>
      </w:tr>
      <w:tr w:rsidR="00533502" w:rsidTr="00533502">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b/>
                <w:sz w:val="22"/>
                <w:szCs w:val="22"/>
              </w:rPr>
            </w:pPr>
            <w:r>
              <w:rPr>
                <w:sz w:val="22"/>
                <w:szCs w:val="22"/>
              </w:rPr>
              <w:t xml:space="preserve">                                         </w:t>
            </w:r>
            <w:r>
              <w:rPr>
                <w:b/>
                <w:sz w:val="22"/>
                <w:szCs w:val="22"/>
              </w:rPr>
              <w:t>ЧУЖАЯ РЕЧЬ</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i/>
              </w:rPr>
            </w:pPr>
            <w:r>
              <w:rPr>
                <w:b/>
                <w:i/>
              </w:rPr>
              <w:t>7ч</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i/>
              </w:rPr>
            </w:pP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89.</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rPr>
                <w:b/>
              </w:rPr>
              <w:t xml:space="preserve">Р.О. </w:t>
            </w:r>
            <w:r>
              <w:t>Понятие о чужой речи. Прямая и косвенная речь.</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18.04.16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90.</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roofErr w:type="gramStart"/>
            <w:r>
              <w:t>Прямая  речь</w:t>
            </w:r>
            <w:proofErr w:type="gramEnd"/>
            <w:r>
              <w:t>.</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20.04.16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91.</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Диалог.</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22.04.16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pPr>
              <w:rPr>
                <w:b/>
              </w:rPr>
            </w:pPr>
            <w:r>
              <w:rPr>
                <w:b/>
              </w:rPr>
              <w:t>92</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pPr>
              <w:rPr>
                <w:b/>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Р.Р. Рассказ</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25.04.16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93</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Цитата.</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27.04.16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94</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r>
              <w:t>Синтаксический и пунктуационный разбор предложений с чужой речью. Повторение материала по теме «Чужая речь».</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29.04.16</w:t>
            </w:r>
          </w:p>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pPr>
              <w:rPr>
                <w:b/>
              </w:rPr>
            </w:pPr>
            <w:r>
              <w:rPr>
                <w:b/>
              </w:rPr>
              <w:t>95</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pPr>
              <w:rPr>
                <w:b/>
              </w:rPr>
            </w:pPr>
          </w:p>
        </w:tc>
        <w:tc>
          <w:tcPr>
            <w:tcW w:w="5387" w:type="dxa"/>
            <w:gridSpan w:val="2"/>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 xml:space="preserve">Диктант. </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rPr>
            </w:pPr>
            <w:r>
              <w:rPr>
                <w:b/>
              </w:rPr>
              <w:t>1</w:t>
            </w:r>
          </w:p>
        </w:tc>
        <w:tc>
          <w:tcPr>
            <w:tcW w:w="1496" w:type="dxa"/>
            <w:tcBorders>
              <w:top w:val="single" w:sz="4" w:space="0" w:color="000000"/>
              <w:left w:val="single" w:sz="4" w:space="0" w:color="000000"/>
              <w:bottom w:val="single" w:sz="4" w:space="0" w:color="000000"/>
              <w:right w:val="single" w:sz="4" w:space="0" w:color="000000"/>
            </w:tcBorders>
            <w:hideMark/>
          </w:tcPr>
          <w:p w:rsidR="00533502" w:rsidRDefault="00533502">
            <w:r>
              <w:t>02.05.16</w:t>
            </w:r>
          </w:p>
        </w:tc>
      </w:tr>
      <w:tr w:rsidR="00533502" w:rsidTr="00533502">
        <w:trPr>
          <w:trHeight w:val="736"/>
        </w:trPr>
        <w:tc>
          <w:tcPr>
            <w:tcW w:w="6629" w:type="dxa"/>
            <w:gridSpan w:val="4"/>
            <w:tcBorders>
              <w:top w:val="single" w:sz="4" w:space="0" w:color="000000"/>
              <w:left w:val="single" w:sz="4" w:space="0" w:color="000000"/>
              <w:bottom w:val="single" w:sz="4" w:space="0" w:color="000000"/>
              <w:right w:val="single" w:sz="4" w:space="0" w:color="000000"/>
            </w:tcBorders>
            <w:hideMark/>
          </w:tcPr>
          <w:p w:rsidR="00533502" w:rsidRDefault="00533502">
            <w:pPr>
              <w:rPr>
                <w:i/>
                <w:sz w:val="28"/>
                <w:szCs w:val="28"/>
              </w:rPr>
            </w:pPr>
            <w:r>
              <w:rPr>
                <w:b/>
                <w:i/>
                <w:sz w:val="28"/>
                <w:szCs w:val="28"/>
              </w:rPr>
              <w:t>ПОВТОРЕНИЕ ИЗУЧЕННОГО В 8 КЛАССЕ</w:t>
            </w:r>
          </w:p>
        </w:tc>
        <w:tc>
          <w:tcPr>
            <w:tcW w:w="913" w:type="dxa"/>
            <w:tcBorders>
              <w:top w:val="single" w:sz="4" w:space="0" w:color="000000"/>
              <w:left w:val="single" w:sz="4" w:space="0" w:color="000000"/>
              <w:bottom w:val="single" w:sz="4" w:space="0" w:color="000000"/>
              <w:right w:val="single" w:sz="4" w:space="0" w:color="000000"/>
            </w:tcBorders>
            <w:hideMark/>
          </w:tcPr>
          <w:p w:rsidR="00533502" w:rsidRDefault="00533502">
            <w:pPr>
              <w:rPr>
                <w:b/>
                <w:i/>
                <w:sz w:val="28"/>
                <w:szCs w:val="28"/>
              </w:rPr>
            </w:pPr>
            <w:r>
              <w:rPr>
                <w:b/>
                <w:i/>
                <w:sz w:val="28"/>
                <w:szCs w:val="28"/>
              </w:rPr>
              <w:t>7</w:t>
            </w:r>
          </w:p>
        </w:tc>
        <w:tc>
          <w:tcPr>
            <w:tcW w:w="1496" w:type="dxa"/>
            <w:tcBorders>
              <w:top w:val="single" w:sz="4" w:space="0" w:color="000000"/>
              <w:left w:val="single" w:sz="4" w:space="0" w:color="000000"/>
              <w:bottom w:val="single" w:sz="4" w:space="0" w:color="000000"/>
              <w:right w:val="single" w:sz="4" w:space="0" w:color="000000"/>
            </w:tcBorders>
          </w:tcPr>
          <w:p w:rsidR="00533502" w:rsidRDefault="00533502">
            <w:pPr>
              <w:rPr>
                <w:b/>
                <w:i/>
                <w:sz w:val="28"/>
                <w:szCs w:val="28"/>
              </w:rPr>
            </w:pPr>
          </w:p>
        </w:tc>
      </w:tr>
      <w:tr w:rsidR="00533502" w:rsidTr="00533502">
        <w:trPr>
          <w:trHeight w:val="525"/>
        </w:trPr>
        <w:tc>
          <w:tcPr>
            <w:tcW w:w="836" w:type="dxa"/>
            <w:vMerge w:val="restart"/>
            <w:tcBorders>
              <w:top w:val="single" w:sz="4" w:space="0" w:color="auto"/>
              <w:left w:val="single" w:sz="4" w:space="0" w:color="000000"/>
              <w:bottom w:val="single" w:sz="4" w:space="0" w:color="000000"/>
              <w:right w:val="single" w:sz="4" w:space="0" w:color="auto"/>
            </w:tcBorders>
          </w:tcPr>
          <w:p w:rsidR="00533502" w:rsidRDefault="00533502">
            <w:r>
              <w:t>96-97.</w:t>
            </w:r>
          </w:p>
          <w:p w:rsidR="00533502" w:rsidRDefault="00533502"/>
          <w:p w:rsidR="00533502" w:rsidRDefault="00533502">
            <w:r>
              <w:t>98-99</w:t>
            </w:r>
          </w:p>
        </w:tc>
        <w:tc>
          <w:tcPr>
            <w:tcW w:w="406" w:type="dxa"/>
            <w:tcBorders>
              <w:top w:val="single" w:sz="4" w:space="0" w:color="auto"/>
              <w:left w:val="single" w:sz="4" w:space="0" w:color="auto"/>
              <w:bottom w:val="nil"/>
              <w:right w:val="single" w:sz="4" w:space="0" w:color="auto"/>
            </w:tcBorders>
          </w:tcPr>
          <w:p w:rsidR="00533502" w:rsidRDefault="00533502">
            <w:pPr>
              <w:rPr>
                <w:b/>
                <w:sz w:val="32"/>
                <w:szCs w:val="32"/>
              </w:rPr>
            </w:pPr>
          </w:p>
        </w:tc>
        <w:tc>
          <w:tcPr>
            <w:tcW w:w="5387" w:type="dxa"/>
            <w:gridSpan w:val="2"/>
            <w:tcBorders>
              <w:top w:val="single" w:sz="4" w:space="0" w:color="auto"/>
              <w:left w:val="single" w:sz="4" w:space="0" w:color="auto"/>
              <w:bottom w:val="nil"/>
              <w:right w:val="single" w:sz="4" w:space="0" w:color="000000"/>
            </w:tcBorders>
            <w:hideMark/>
          </w:tcPr>
          <w:p w:rsidR="00533502" w:rsidRDefault="00533502">
            <w:r>
              <w:t>Синтаксис и морфология.</w:t>
            </w:r>
          </w:p>
          <w:p w:rsidR="00533502" w:rsidRDefault="00533502">
            <w:pPr>
              <w:rPr>
                <w:b/>
                <w:sz w:val="32"/>
                <w:szCs w:val="32"/>
              </w:rPr>
            </w:pPr>
            <w:r>
              <w:t>Синтаксис и пунктуация.</w:t>
            </w:r>
          </w:p>
        </w:tc>
        <w:tc>
          <w:tcPr>
            <w:tcW w:w="913" w:type="dxa"/>
            <w:vMerge w:val="restart"/>
            <w:tcBorders>
              <w:top w:val="single" w:sz="4" w:space="0" w:color="auto"/>
              <w:left w:val="single" w:sz="4" w:space="0" w:color="000000"/>
              <w:bottom w:val="single" w:sz="4" w:space="0" w:color="000000"/>
              <w:right w:val="single" w:sz="4" w:space="0" w:color="000000"/>
            </w:tcBorders>
          </w:tcPr>
          <w:p w:rsidR="00533502" w:rsidRDefault="00533502">
            <w:r>
              <w:t>2</w:t>
            </w:r>
          </w:p>
          <w:p w:rsidR="00533502" w:rsidRDefault="00533502"/>
          <w:p w:rsidR="00533502" w:rsidRDefault="00533502">
            <w:r>
              <w:t>2</w:t>
            </w:r>
          </w:p>
        </w:tc>
        <w:tc>
          <w:tcPr>
            <w:tcW w:w="1496" w:type="dxa"/>
            <w:vMerge w:val="restart"/>
            <w:tcBorders>
              <w:top w:val="single" w:sz="4" w:space="0" w:color="auto"/>
              <w:left w:val="single" w:sz="4" w:space="0" w:color="000000"/>
              <w:bottom w:val="single" w:sz="4" w:space="0" w:color="000000"/>
              <w:right w:val="single" w:sz="4" w:space="0" w:color="000000"/>
            </w:tcBorders>
            <w:hideMark/>
          </w:tcPr>
          <w:p w:rsidR="00533502" w:rsidRDefault="00533502">
            <w:r>
              <w:t>04.05.16</w:t>
            </w:r>
          </w:p>
          <w:p w:rsidR="00533502" w:rsidRDefault="00533502">
            <w:r>
              <w:t>06.05.16</w:t>
            </w:r>
          </w:p>
          <w:p w:rsidR="00533502" w:rsidRDefault="00533502">
            <w:r>
              <w:t>09.05.16</w:t>
            </w:r>
          </w:p>
          <w:p w:rsidR="00533502" w:rsidRDefault="00533502">
            <w:r>
              <w:t>11.05.16</w:t>
            </w:r>
          </w:p>
        </w:tc>
      </w:tr>
      <w:tr w:rsidR="00533502" w:rsidTr="00533502">
        <w:trPr>
          <w:trHeight w:val="302"/>
        </w:trPr>
        <w:tc>
          <w:tcPr>
            <w:tcW w:w="6629" w:type="dxa"/>
            <w:vMerge/>
            <w:tcBorders>
              <w:top w:val="single" w:sz="4" w:space="0" w:color="auto"/>
              <w:left w:val="single" w:sz="4" w:space="0" w:color="000000"/>
              <w:bottom w:val="single" w:sz="4" w:space="0" w:color="000000"/>
              <w:right w:val="single" w:sz="4" w:space="0" w:color="auto"/>
            </w:tcBorders>
            <w:vAlign w:val="center"/>
            <w:hideMark/>
          </w:tcPr>
          <w:p w:rsidR="00533502" w:rsidRDefault="00533502"/>
        </w:tc>
        <w:tc>
          <w:tcPr>
            <w:tcW w:w="406" w:type="dxa"/>
            <w:tcBorders>
              <w:top w:val="nil"/>
              <w:left w:val="single" w:sz="4" w:space="0" w:color="auto"/>
              <w:bottom w:val="single" w:sz="4" w:space="0" w:color="000000"/>
              <w:right w:val="single" w:sz="4" w:space="0" w:color="auto"/>
            </w:tcBorders>
          </w:tcPr>
          <w:p w:rsidR="00533502" w:rsidRDefault="00533502"/>
        </w:tc>
        <w:tc>
          <w:tcPr>
            <w:tcW w:w="5387" w:type="dxa"/>
            <w:gridSpan w:val="2"/>
            <w:tcBorders>
              <w:top w:val="nil"/>
              <w:left w:val="single" w:sz="4" w:space="0" w:color="auto"/>
              <w:bottom w:val="single" w:sz="4" w:space="0" w:color="000000"/>
              <w:right w:val="single" w:sz="4" w:space="0" w:color="000000"/>
            </w:tcBorders>
            <w:hideMark/>
          </w:tcPr>
          <w:p w:rsidR="00533502" w:rsidRDefault="00533502">
            <w:pPr>
              <w:rPr>
                <w:b/>
                <w:sz w:val="32"/>
                <w:szCs w:val="32"/>
              </w:rPr>
            </w:pPr>
            <w:r>
              <w:rPr>
                <w:b/>
              </w:rPr>
              <w:t>Р.Р. устное сочинение по заданию упр. 430.</w:t>
            </w:r>
          </w:p>
        </w:tc>
        <w:tc>
          <w:tcPr>
            <w:tcW w:w="913" w:type="dxa"/>
            <w:vMerge/>
            <w:tcBorders>
              <w:top w:val="single" w:sz="4" w:space="0" w:color="auto"/>
              <w:left w:val="single" w:sz="4" w:space="0" w:color="000000"/>
              <w:bottom w:val="single" w:sz="4" w:space="0" w:color="000000"/>
              <w:right w:val="single" w:sz="4" w:space="0" w:color="000000"/>
            </w:tcBorders>
            <w:vAlign w:val="center"/>
            <w:hideMark/>
          </w:tcPr>
          <w:p w:rsidR="00533502" w:rsidRDefault="00533502"/>
        </w:tc>
        <w:tc>
          <w:tcPr>
            <w:tcW w:w="1500" w:type="dxa"/>
            <w:vMerge/>
            <w:tcBorders>
              <w:top w:val="single" w:sz="4" w:space="0" w:color="auto"/>
              <w:left w:val="single" w:sz="4" w:space="0" w:color="000000"/>
              <w:bottom w:val="single" w:sz="4" w:space="0" w:color="000000"/>
              <w:right w:val="single" w:sz="4" w:space="0" w:color="000000"/>
            </w:tcBorders>
            <w:vAlign w:val="center"/>
            <w:hideMark/>
          </w:tcPr>
          <w:p w:rsidR="00533502" w:rsidRDefault="00533502"/>
        </w:tc>
      </w:tr>
      <w:tr w:rsidR="00533502" w:rsidTr="00533502">
        <w:tc>
          <w:tcPr>
            <w:tcW w:w="836" w:type="dxa"/>
            <w:tcBorders>
              <w:top w:val="single" w:sz="4" w:space="0" w:color="000000"/>
              <w:left w:val="single" w:sz="4" w:space="0" w:color="000000"/>
              <w:bottom w:val="single" w:sz="4" w:space="0" w:color="000000"/>
              <w:right w:val="single" w:sz="4" w:space="0" w:color="auto"/>
            </w:tcBorders>
            <w:hideMark/>
          </w:tcPr>
          <w:p w:rsidR="00533502" w:rsidRDefault="00533502">
            <w:r>
              <w:t>100, 101</w:t>
            </w:r>
          </w:p>
          <w:p w:rsidR="00533502" w:rsidRDefault="00533502">
            <w:pPr>
              <w:rPr>
                <w:b/>
              </w:rPr>
            </w:pPr>
            <w:r>
              <w:rPr>
                <w:b/>
              </w:rPr>
              <w:t>102.</w:t>
            </w:r>
          </w:p>
        </w:tc>
        <w:tc>
          <w:tcPr>
            <w:tcW w:w="406" w:type="dxa"/>
            <w:tcBorders>
              <w:top w:val="single" w:sz="4" w:space="0" w:color="000000"/>
              <w:left w:val="single" w:sz="4" w:space="0" w:color="auto"/>
              <w:bottom w:val="single" w:sz="4" w:space="0" w:color="000000"/>
              <w:right w:val="single" w:sz="4" w:space="0" w:color="000000"/>
            </w:tcBorders>
          </w:tcPr>
          <w:p w:rsidR="00533502" w:rsidRDefault="00533502">
            <w:pPr>
              <w:rPr>
                <w:b/>
              </w:rPr>
            </w:pPr>
          </w:p>
        </w:tc>
        <w:tc>
          <w:tcPr>
            <w:tcW w:w="5387" w:type="dxa"/>
            <w:gridSpan w:val="2"/>
            <w:tcBorders>
              <w:top w:val="single" w:sz="4" w:space="0" w:color="000000"/>
              <w:left w:val="single" w:sz="4" w:space="0" w:color="000000"/>
              <w:bottom w:val="single" w:sz="4" w:space="0" w:color="000000"/>
              <w:right w:val="single" w:sz="4" w:space="0" w:color="auto"/>
            </w:tcBorders>
            <w:hideMark/>
          </w:tcPr>
          <w:p w:rsidR="00533502" w:rsidRDefault="00533502">
            <w:r>
              <w:t>Синтаксис и культура речи.</w:t>
            </w:r>
          </w:p>
          <w:p w:rsidR="00533502" w:rsidRDefault="00533502">
            <w:r>
              <w:t>Синтаксис и орфография.</w:t>
            </w:r>
          </w:p>
          <w:p w:rsidR="00533502" w:rsidRDefault="00533502">
            <w:pPr>
              <w:rPr>
                <w:b/>
              </w:rPr>
            </w:pPr>
            <w:r>
              <w:rPr>
                <w:b/>
              </w:rPr>
              <w:t>Итоговый контрольный диктант. (Тест)</w:t>
            </w:r>
          </w:p>
          <w:p w:rsidR="00533502" w:rsidRDefault="00533502">
            <w:pPr>
              <w:rPr>
                <w:b/>
              </w:rPr>
            </w:pPr>
            <w:r>
              <w:rPr>
                <w:b/>
              </w:rPr>
              <w:t>Резерв 20, 23, 25,27, 30 мая</w:t>
            </w:r>
          </w:p>
        </w:tc>
        <w:tc>
          <w:tcPr>
            <w:tcW w:w="913" w:type="dxa"/>
            <w:tcBorders>
              <w:top w:val="single" w:sz="4" w:space="0" w:color="000000"/>
              <w:left w:val="single" w:sz="4" w:space="0" w:color="auto"/>
              <w:bottom w:val="single" w:sz="4" w:space="0" w:color="000000"/>
              <w:right w:val="single" w:sz="4" w:space="0" w:color="auto"/>
            </w:tcBorders>
          </w:tcPr>
          <w:p w:rsidR="00533502" w:rsidRDefault="00533502">
            <w:pPr>
              <w:rPr>
                <w:b/>
              </w:rPr>
            </w:pPr>
            <w:r>
              <w:rPr>
                <w:b/>
              </w:rPr>
              <w:t>1</w:t>
            </w:r>
          </w:p>
          <w:p w:rsidR="00533502" w:rsidRDefault="00533502">
            <w:pPr>
              <w:rPr>
                <w:b/>
              </w:rPr>
            </w:pPr>
            <w:r>
              <w:rPr>
                <w:b/>
              </w:rPr>
              <w:t>1</w:t>
            </w:r>
          </w:p>
          <w:p w:rsidR="00533502" w:rsidRDefault="00533502">
            <w:pPr>
              <w:rPr>
                <w:b/>
              </w:rPr>
            </w:pPr>
            <w:r>
              <w:rPr>
                <w:b/>
              </w:rPr>
              <w:t>1</w:t>
            </w:r>
          </w:p>
          <w:p w:rsidR="00533502" w:rsidRDefault="00533502">
            <w:pPr>
              <w:rPr>
                <w:b/>
              </w:rPr>
            </w:pPr>
          </w:p>
        </w:tc>
        <w:tc>
          <w:tcPr>
            <w:tcW w:w="1496" w:type="dxa"/>
            <w:tcBorders>
              <w:top w:val="single" w:sz="4" w:space="0" w:color="000000"/>
              <w:left w:val="single" w:sz="4" w:space="0" w:color="000000"/>
              <w:bottom w:val="single" w:sz="4" w:space="0" w:color="000000"/>
              <w:right w:val="single" w:sz="4" w:space="0" w:color="auto"/>
            </w:tcBorders>
          </w:tcPr>
          <w:p w:rsidR="00533502" w:rsidRDefault="00533502">
            <w:r>
              <w:t>13.05.16</w:t>
            </w:r>
          </w:p>
          <w:p w:rsidR="00533502" w:rsidRDefault="00533502">
            <w:r>
              <w:t>16.05.16</w:t>
            </w:r>
          </w:p>
          <w:p w:rsidR="00533502" w:rsidRDefault="00533502">
            <w:r>
              <w:t>18.05.16</w:t>
            </w:r>
          </w:p>
          <w:p w:rsidR="00533502" w:rsidRDefault="00533502">
            <w:pPr>
              <w:rPr>
                <w:b/>
              </w:rPr>
            </w:pPr>
          </w:p>
        </w:tc>
      </w:tr>
      <w:tr w:rsidR="00533502" w:rsidTr="00533502">
        <w:trPr>
          <w:gridAfter w:val="1"/>
          <w:wAfter w:w="1496" w:type="dxa"/>
        </w:trPr>
        <w:tc>
          <w:tcPr>
            <w:tcW w:w="1242" w:type="dxa"/>
            <w:gridSpan w:val="2"/>
            <w:tcBorders>
              <w:top w:val="single" w:sz="4" w:space="0" w:color="000000"/>
              <w:left w:val="single" w:sz="4" w:space="0" w:color="auto"/>
              <w:bottom w:val="nil"/>
              <w:right w:val="nil"/>
            </w:tcBorders>
          </w:tcPr>
          <w:p w:rsidR="00533502" w:rsidRDefault="00533502">
            <w:pPr>
              <w:rPr>
                <w:b/>
                <w:sz w:val="28"/>
                <w:szCs w:val="28"/>
              </w:rPr>
            </w:pPr>
          </w:p>
        </w:tc>
        <w:tc>
          <w:tcPr>
            <w:tcW w:w="5387" w:type="dxa"/>
            <w:gridSpan w:val="2"/>
            <w:vMerge w:val="restart"/>
            <w:tcBorders>
              <w:top w:val="single" w:sz="4" w:space="0" w:color="000000"/>
              <w:left w:val="nil"/>
              <w:bottom w:val="single" w:sz="4" w:space="0" w:color="auto"/>
              <w:right w:val="single" w:sz="4" w:space="0" w:color="auto"/>
            </w:tcBorders>
            <w:hideMark/>
          </w:tcPr>
          <w:p w:rsidR="00533502" w:rsidRDefault="00533502">
            <w:pPr>
              <w:rPr>
                <w:b/>
                <w:sz w:val="28"/>
                <w:szCs w:val="28"/>
              </w:rPr>
            </w:pPr>
            <w:r>
              <w:rPr>
                <w:b/>
                <w:sz w:val="28"/>
                <w:szCs w:val="28"/>
              </w:rPr>
              <w:t>Итого:</w:t>
            </w:r>
          </w:p>
        </w:tc>
        <w:tc>
          <w:tcPr>
            <w:tcW w:w="913" w:type="dxa"/>
            <w:vMerge w:val="restart"/>
            <w:tcBorders>
              <w:top w:val="single" w:sz="4" w:space="0" w:color="000000"/>
              <w:left w:val="single" w:sz="4" w:space="0" w:color="auto"/>
              <w:bottom w:val="single" w:sz="4" w:space="0" w:color="000000"/>
              <w:right w:val="single" w:sz="4" w:space="0" w:color="auto"/>
            </w:tcBorders>
            <w:hideMark/>
          </w:tcPr>
          <w:p w:rsidR="00533502" w:rsidRDefault="00533502">
            <w:pPr>
              <w:rPr>
                <w:b/>
                <w:sz w:val="28"/>
                <w:szCs w:val="28"/>
              </w:rPr>
            </w:pPr>
            <w:r>
              <w:rPr>
                <w:b/>
                <w:sz w:val="28"/>
                <w:szCs w:val="28"/>
              </w:rPr>
              <w:t>102</w:t>
            </w:r>
          </w:p>
        </w:tc>
      </w:tr>
      <w:tr w:rsidR="00533502" w:rsidTr="00533502">
        <w:trPr>
          <w:gridAfter w:val="1"/>
          <w:wAfter w:w="1496" w:type="dxa"/>
          <w:trHeight w:val="322"/>
        </w:trPr>
        <w:tc>
          <w:tcPr>
            <w:tcW w:w="1242" w:type="dxa"/>
            <w:gridSpan w:val="2"/>
            <w:tcBorders>
              <w:top w:val="nil"/>
              <w:left w:val="single" w:sz="4" w:space="0" w:color="auto"/>
              <w:bottom w:val="single" w:sz="4" w:space="0" w:color="000000"/>
              <w:right w:val="nil"/>
            </w:tcBorders>
          </w:tcPr>
          <w:p w:rsidR="00533502" w:rsidRDefault="00533502">
            <w:pPr>
              <w:rPr>
                <w:b/>
                <w:sz w:val="28"/>
                <w:szCs w:val="28"/>
              </w:rPr>
            </w:pPr>
          </w:p>
        </w:tc>
        <w:tc>
          <w:tcPr>
            <w:tcW w:w="10443" w:type="dxa"/>
            <w:gridSpan w:val="2"/>
            <w:vMerge/>
            <w:tcBorders>
              <w:top w:val="single" w:sz="4" w:space="0" w:color="000000"/>
              <w:left w:val="nil"/>
              <w:bottom w:val="single" w:sz="4" w:space="0" w:color="auto"/>
              <w:right w:val="single" w:sz="4" w:space="0" w:color="auto"/>
            </w:tcBorders>
            <w:vAlign w:val="center"/>
            <w:hideMark/>
          </w:tcPr>
          <w:p w:rsidR="00533502" w:rsidRDefault="00533502">
            <w:pPr>
              <w:rPr>
                <w:b/>
                <w:sz w:val="28"/>
                <w:szCs w:val="28"/>
              </w:rPr>
            </w:pPr>
          </w:p>
        </w:tc>
        <w:tc>
          <w:tcPr>
            <w:tcW w:w="913" w:type="dxa"/>
            <w:vMerge/>
            <w:tcBorders>
              <w:top w:val="single" w:sz="4" w:space="0" w:color="000000"/>
              <w:left w:val="single" w:sz="4" w:space="0" w:color="auto"/>
              <w:bottom w:val="single" w:sz="4" w:space="0" w:color="000000"/>
              <w:right w:val="single" w:sz="4" w:space="0" w:color="auto"/>
            </w:tcBorders>
            <w:vAlign w:val="center"/>
            <w:hideMark/>
          </w:tcPr>
          <w:p w:rsidR="00533502" w:rsidRDefault="00533502">
            <w:pPr>
              <w:rPr>
                <w:b/>
                <w:sz w:val="28"/>
                <w:szCs w:val="28"/>
              </w:rPr>
            </w:pPr>
          </w:p>
        </w:tc>
      </w:tr>
    </w:tbl>
    <w:p w:rsidR="00533502" w:rsidRDefault="00533502" w:rsidP="00533502">
      <w:pPr>
        <w:rPr>
          <w:b/>
          <w:sz w:val="32"/>
          <w:szCs w:val="32"/>
        </w:rPr>
      </w:pPr>
      <w:r>
        <w:rPr>
          <w:b/>
          <w:sz w:val="32"/>
          <w:szCs w:val="32"/>
        </w:rPr>
        <w:t xml:space="preserve">        </w:t>
      </w:r>
    </w:p>
    <w:p w:rsidR="00533502" w:rsidRDefault="00533502" w:rsidP="00533502">
      <w:pPr>
        <w:rPr>
          <w:b/>
          <w:sz w:val="32"/>
          <w:szCs w:val="32"/>
        </w:rPr>
      </w:pPr>
    </w:p>
    <w:p w:rsidR="00533502" w:rsidRDefault="00533502" w:rsidP="00533502">
      <w:pPr>
        <w:spacing w:before="100" w:beforeAutospacing="1" w:after="100" w:afterAutospacing="1"/>
        <w:rPr>
          <w:sz w:val="32"/>
          <w:szCs w:val="32"/>
          <w:lang w:val="en-US"/>
        </w:rPr>
      </w:pPr>
    </w:p>
    <w:p w:rsidR="00533502" w:rsidRDefault="00533502" w:rsidP="00533502"/>
    <w:p w:rsidR="00533502" w:rsidRDefault="00533502">
      <w:pPr>
        <w:spacing w:after="160" w:line="259" w:lineRule="auto"/>
        <w:jc w:val="left"/>
      </w:pPr>
      <w:r>
        <w:br w:type="page"/>
      </w:r>
    </w:p>
    <w:p w:rsidR="00533502" w:rsidRDefault="00533502" w:rsidP="00533502">
      <w:pPr>
        <w:pStyle w:val="1"/>
        <w:spacing w:before="0" w:after="120"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Рабоч</w:t>
      </w:r>
      <w:r>
        <w:rPr>
          <w:rFonts w:ascii="Times New Roman" w:hAnsi="Times New Roman" w:cs="Times New Roman"/>
          <w:sz w:val="28"/>
          <w:szCs w:val="28"/>
        </w:rPr>
        <w:t>ая программа по русскому языку 10</w:t>
      </w:r>
      <w:r>
        <w:rPr>
          <w:rFonts w:ascii="Times New Roman" w:hAnsi="Times New Roman" w:cs="Times New Roman"/>
          <w:sz w:val="28"/>
          <w:szCs w:val="28"/>
        </w:rPr>
        <w:t xml:space="preserve"> класс</w:t>
      </w:r>
    </w:p>
    <w:p w:rsidR="00533502" w:rsidRDefault="00533502" w:rsidP="00533502">
      <w:pPr>
        <w:jc w:val="right"/>
      </w:pPr>
      <w:r>
        <w:t>Составитель учитель русского языку МБОУ</w:t>
      </w:r>
    </w:p>
    <w:p w:rsidR="00533502" w:rsidRDefault="00533502" w:rsidP="00533502">
      <w:pPr>
        <w:jc w:val="right"/>
      </w:pPr>
      <w:r>
        <w:t xml:space="preserve"> «Кюпская Агрошкола» Павлова Л.Н.</w:t>
      </w:r>
    </w:p>
    <w:p w:rsidR="00533502" w:rsidRDefault="00533502" w:rsidP="00533502">
      <w:pPr>
        <w:pStyle w:val="1"/>
        <w:spacing w:before="0" w:after="120" w:line="100" w:lineRule="atLeast"/>
        <w:jc w:val="right"/>
        <w:rPr>
          <w:rFonts w:ascii="Times New Roman" w:hAnsi="Times New Roman" w:cs="Times New Roman"/>
          <w:sz w:val="28"/>
          <w:szCs w:val="28"/>
        </w:rPr>
      </w:pPr>
    </w:p>
    <w:p w:rsidR="00533502" w:rsidRDefault="00533502" w:rsidP="00533502">
      <w:pPr>
        <w:shd w:val="clear" w:color="auto" w:fill="FFFFFF"/>
        <w:spacing w:before="100" w:beforeAutospacing="1" w:after="100" w:afterAutospacing="1" w:line="221" w:lineRule="atLeast"/>
        <w:jc w:val="center"/>
        <w:rPr>
          <w:rFonts w:ascii="Georgia" w:hAnsi="Georgia"/>
          <w:color w:val="000000"/>
          <w:sz w:val="22"/>
          <w:szCs w:val="22"/>
        </w:rPr>
      </w:pPr>
      <w:bookmarkStart w:id="0" w:name="_GoBack"/>
      <w:bookmarkEnd w:id="0"/>
      <w:r>
        <w:rPr>
          <w:rFonts w:ascii="Georgia" w:hAnsi="Georgia"/>
          <w:b/>
          <w:bCs/>
          <w:color w:val="000000"/>
        </w:rPr>
        <w:t>Пояснительная записка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 xml:space="preserve">Рабочая программа по учебному предмету «Русский язык» 10 класс (базовый уровень) составлена на основе Программы для средней (полной) школы (базовый уровень), авторы: </w:t>
      </w:r>
      <w:proofErr w:type="spellStart"/>
      <w:r>
        <w:rPr>
          <w:rFonts w:ascii="Georgia" w:hAnsi="Georgia"/>
          <w:color w:val="000000"/>
        </w:rPr>
        <w:t>А.И.Власенков</w:t>
      </w:r>
      <w:proofErr w:type="spellEnd"/>
      <w:r>
        <w:rPr>
          <w:rFonts w:ascii="Georgia" w:hAnsi="Georgia"/>
          <w:color w:val="000000"/>
        </w:rPr>
        <w:t xml:space="preserve">, </w:t>
      </w:r>
      <w:proofErr w:type="spellStart"/>
      <w:r>
        <w:rPr>
          <w:rFonts w:ascii="Georgia" w:hAnsi="Georgia"/>
          <w:color w:val="000000"/>
        </w:rPr>
        <w:t>Л.М.Рыбченкова</w:t>
      </w:r>
      <w:proofErr w:type="spellEnd"/>
      <w:r>
        <w:rPr>
          <w:rFonts w:ascii="Georgia" w:hAnsi="Georgia"/>
          <w:color w:val="000000"/>
        </w:rPr>
        <w:t xml:space="preserve"> (Власенков, А. И., </w:t>
      </w:r>
      <w:proofErr w:type="spellStart"/>
      <w:r>
        <w:rPr>
          <w:rFonts w:ascii="Georgia" w:hAnsi="Georgia"/>
          <w:color w:val="000000"/>
        </w:rPr>
        <w:t>Рыбченкова</w:t>
      </w:r>
      <w:proofErr w:type="spellEnd"/>
      <w:r>
        <w:rPr>
          <w:rFonts w:ascii="Georgia" w:hAnsi="Georgia"/>
          <w:color w:val="000000"/>
        </w:rPr>
        <w:t xml:space="preserve">, Л. М. Программа для средней (полной) школы (базовый </w:t>
      </w:r>
      <w:proofErr w:type="gramStart"/>
      <w:r>
        <w:rPr>
          <w:rFonts w:ascii="Georgia" w:hAnsi="Georgia"/>
          <w:color w:val="000000"/>
        </w:rPr>
        <w:t>уровень)/</w:t>
      </w:r>
      <w:proofErr w:type="gramEnd"/>
      <w:r>
        <w:rPr>
          <w:rFonts w:ascii="Georgia" w:hAnsi="Georgia"/>
          <w:color w:val="000000"/>
        </w:rPr>
        <w:t xml:space="preserve"> А. И. Власенков, Л. М. </w:t>
      </w:r>
      <w:proofErr w:type="spellStart"/>
      <w:r>
        <w:rPr>
          <w:rFonts w:ascii="Georgia" w:hAnsi="Georgia"/>
          <w:color w:val="000000"/>
        </w:rPr>
        <w:t>Рыбченкова</w:t>
      </w:r>
      <w:proofErr w:type="spellEnd"/>
      <w:r>
        <w:rPr>
          <w:rFonts w:ascii="Georgia" w:hAnsi="Georgia"/>
          <w:color w:val="000000"/>
        </w:rPr>
        <w:t xml:space="preserve">, Н.А. Николина. Программы общеобразовательных учреждений. Сборник. 10-11 </w:t>
      </w:r>
      <w:proofErr w:type="gramStart"/>
      <w:r>
        <w:rPr>
          <w:rFonts w:ascii="Georgia" w:hAnsi="Georgia"/>
          <w:color w:val="000000"/>
        </w:rPr>
        <w:t>классы.–</w:t>
      </w:r>
      <w:proofErr w:type="gramEnd"/>
      <w:r>
        <w:rPr>
          <w:rFonts w:ascii="Georgia" w:hAnsi="Georgia"/>
          <w:color w:val="000000"/>
        </w:rPr>
        <w:t xml:space="preserve"> М.: Просвещение, 2011. – 96 с.).</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 xml:space="preserve">Используется УМК под ред. </w:t>
      </w:r>
      <w:proofErr w:type="spellStart"/>
      <w:r>
        <w:rPr>
          <w:rFonts w:ascii="Georgia" w:hAnsi="Georgia"/>
          <w:color w:val="000000"/>
        </w:rPr>
        <w:t>А.И.Власенкова</w:t>
      </w:r>
      <w:proofErr w:type="spellEnd"/>
      <w:r>
        <w:rPr>
          <w:rFonts w:ascii="Georgia" w:hAnsi="Georgia"/>
          <w:color w:val="000000"/>
        </w:rPr>
        <w:t xml:space="preserve"> и др., рекомендованный </w:t>
      </w:r>
      <w:proofErr w:type="spellStart"/>
      <w:r>
        <w:rPr>
          <w:rFonts w:ascii="Georgia" w:hAnsi="Georgia"/>
          <w:color w:val="000000"/>
        </w:rPr>
        <w:t>Минобрнауки</w:t>
      </w:r>
      <w:proofErr w:type="spellEnd"/>
      <w:r>
        <w:rPr>
          <w:rFonts w:ascii="Georgia" w:hAnsi="Georgia"/>
          <w:color w:val="000000"/>
        </w:rPr>
        <w:t xml:space="preserve"> РФ   к применению в образовательном процессе в общеобразовательных </w:t>
      </w:r>
      <w:proofErr w:type="gramStart"/>
      <w:r>
        <w:rPr>
          <w:rFonts w:ascii="Georgia" w:hAnsi="Georgia"/>
          <w:color w:val="000000"/>
        </w:rPr>
        <w:t>учреждениях .</w:t>
      </w:r>
      <w:proofErr w:type="gramEnd"/>
      <w:r>
        <w:rPr>
          <w:rFonts w:ascii="Georgia" w:hAnsi="Georgia"/>
          <w:color w:val="000000"/>
        </w:rPr>
        <w:t xml:space="preserve"> В состав УМК </w:t>
      </w:r>
      <w:proofErr w:type="spellStart"/>
      <w:r>
        <w:rPr>
          <w:rFonts w:ascii="Georgia" w:hAnsi="Georgia"/>
          <w:color w:val="000000"/>
        </w:rPr>
        <w:t>А.И.Власенкова</w:t>
      </w:r>
      <w:proofErr w:type="spellEnd"/>
      <w:r>
        <w:rPr>
          <w:rFonts w:ascii="Georgia" w:hAnsi="Georgia"/>
          <w:color w:val="000000"/>
        </w:rPr>
        <w:t xml:space="preserve"> входит учебник</w:t>
      </w:r>
      <w:r>
        <w:rPr>
          <w:rFonts w:ascii="Georgia" w:hAnsi="Georgia"/>
          <w:b/>
          <w:bCs/>
          <w:color w:val="000000"/>
        </w:rPr>
        <w:t>: </w:t>
      </w:r>
      <w:r>
        <w:rPr>
          <w:rFonts w:ascii="Georgia" w:hAnsi="Georgia"/>
          <w:color w:val="000000"/>
        </w:rPr>
        <w:t xml:space="preserve">Власенков, А. И., </w:t>
      </w:r>
      <w:proofErr w:type="spellStart"/>
      <w:r>
        <w:rPr>
          <w:rFonts w:ascii="Georgia" w:hAnsi="Georgia"/>
          <w:color w:val="000000"/>
        </w:rPr>
        <w:t>Рыбченкова</w:t>
      </w:r>
      <w:proofErr w:type="spellEnd"/>
      <w:r>
        <w:rPr>
          <w:rFonts w:ascii="Georgia" w:hAnsi="Georgia"/>
          <w:color w:val="000000"/>
        </w:rPr>
        <w:t xml:space="preserve">, Л. М. Русский язык. Грамматика. Текст. Стили речи. 10-11 классы/ Власенков А.И. Русский язык. Грамматика. Текст. Стили речи.10-11 классы: учеб. для </w:t>
      </w:r>
      <w:proofErr w:type="spellStart"/>
      <w:r>
        <w:rPr>
          <w:rFonts w:ascii="Georgia" w:hAnsi="Georgia"/>
          <w:color w:val="000000"/>
        </w:rPr>
        <w:t>общеобразоват</w:t>
      </w:r>
      <w:proofErr w:type="spellEnd"/>
      <w:r>
        <w:rPr>
          <w:rFonts w:ascii="Georgia" w:hAnsi="Georgia"/>
          <w:color w:val="000000"/>
        </w:rPr>
        <w:t>. учреждений. – М.: Просвещение, 2011. – 383 с.</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u w:val="single"/>
        </w:rPr>
        <w:t>Цель программы </w:t>
      </w:r>
      <w:r>
        <w:rPr>
          <w:rFonts w:ascii="Georgia" w:hAnsi="Georgia"/>
          <w:color w:val="000000"/>
        </w:rPr>
        <w:t>–</w:t>
      </w:r>
      <w:r>
        <w:rPr>
          <w:rFonts w:ascii="Georgia" w:hAnsi="Georgia"/>
          <w:b/>
          <w:bCs/>
          <w:color w:val="000000"/>
        </w:rPr>
        <w:t> </w:t>
      </w:r>
      <w:r>
        <w:rPr>
          <w:rFonts w:ascii="Georgia" w:hAnsi="Georgia"/>
          <w:color w:val="000000"/>
        </w:rPr>
        <w:t>повышение речевой культуры старшеклассников и развитие их коммуникативных умений в разных сферах функционирования языка.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u w:val="single"/>
        </w:rPr>
        <w:t>Задачи программы:</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1) формирование активных навыков нормативного употребления языковых единиц в разных сферах общения; совершенствование орфографической и пунктуационной грамотности;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2)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3)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xml:space="preserve">Школьный учебный план предусматривает обязательное изучение русского языка в 10 классе в объеме 35 часов в год, 1 час в неделю (35 учебных недель). По программе </w:t>
      </w:r>
      <w:proofErr w:type="spellStart"/>
      <w:r>
        <w:rPr>
          <w:rFonts w:ascii="Georgia" w:hAnsi="Georgia"/>
          <w:color w:val="000000"/>
        </w:rPr>
        <w:t>А.И.Власенкова</w:t>
      </w:r>
      <w:proofErr w:type="spellEnd"/>
      <w:r>
        <w:rPr>
          <w:rFonts w:ascii="Georgia" w:hAnsi="Georgia"/>
          <w:color w:val="000000"/>
        </w:rPr>
        <w:t xml:space="preserve"> на изучение русского языка в 10 классе отводится также 35 часов в год.</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Рабочая программа по русскому языку для учащихся 10 класса (базовый уровень) рассчитана на 35 учебных часа (в неделю – 1 час), в том числе 8 часов отводится на уроки развития речи.</w:t>
      </w:r>
    </w:p>
    <w:tbl>
      <w:tblPr>
        <w:tblW w:w="0" w:type="auto"/>
        <w:tblCellSpacing w:w="15" w:type="dxa"/>
        <w:tblLook w:val="04A0" w:firstRow="1" w:lastRow="0" w:firstColumn="1" w:lastColumn="0" w:noHBand="0" w:noVBand="1"/>
      </w:tblPr>
      <w:tblGrid>
        <w:gridCol w:w="1724"/>
        <w:gridCol w:w="1913"/>
        <w:gridCol w:w="375"/>
        <w:gridCol w:w="1522"/>
        <w:gridCol w:w="297"/>
        <w:gridCol w:w="1460"/>
        <w:gridCol w:w="45"/>
        <w:gridCol w:w="2019"/>
      </w:tblGrid>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lastRenderedPageBreak/>
              <w:t>№ </w:t>
            </w:r>
            <w:r>
              <w:rPr>
                <w:b/>
                <w:bCs/>
              </w:rPr>
              <w:t>п\п</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rPr>
                <w:b/>
                <w:bCs/>
              </w:rPr>
              <w:t>Наименование раздела (темы)</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pPr>
            <w:r>
              <w:rPr>
                <w:b/>
                <w:bCs/>
              </w:rPr>
              <w:t xml:space="preserve">Кол-во часов в программе </w:t>
            </w:r>
            <w:proofErr w:type="spellStart"/>
            <w:r>
              <w:rPr>
                <w:b/>
                <w:bCs/>
              </w:rPr>
              <w:t>А.И.Власенкова</w:t>
            </w:r>
            <w:proofErr w:type="spellEnd"/>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pPr>
            <w:r>
              <w:rPr>
                <w:b/>
                <w:bCs/>
              </w:rPr>
              <w:t>Кол-во часов в рабочей программе</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rPr>
                <w:b/>
                <w:bCs/>
              </w:rPr>
              <w:t>Обоснование</w:t>
            </w:r>
          </w:p>
        </w:tc>
      </w:tr>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1</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Повторение и углубление изученного в основной школе. Общие сведения о языке</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5 ч.</w:t>
            </w:r>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jc w:val="center"/>
            </w:pPr>
            <w:r>
              <w:t>5 ч.</w:t>
            </w:r>
          </w:p>
        </w:tc>
        <w:tc>
          <w:tcPr>
            <w:tcW w:w="1890" w:type="dxa"/>
            <w:tcMar>
              <w:top w:w="0" w:type="dxa"/>
              <w:left w:w="0" w:type="dxa"/>
              <w:bottom w:w="0" w:type="dxa"/>
              <w:right w:w="0" w:type="dxa"/>
            </w:tcMar>
            <w:hideMark/>
          </w:tcPr>
          <w:p w:rsidR="00533502" w:rsidRDefault="00533502"/>
        </w:tc>
      </w:tr>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2</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Русский язык как система средств разных уровней</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2 ч.</w:t>
            </w:r>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jc w:val="center"/>
            </w:pPr>
            <w:r>
              <w:t>2 ч.</w:t>
            </w:r>
          </w:p>
        </w:tc>
        <w:tc>
          <w:tcPr>
            <w:tcW w:w="1890" w:type="dxa"/>
            <w:tcMar>
              <w:top w:w="0" w:type="dxa"/>
              <w:left w:w="0" w:type="dxa"/>
              <w:bottom w:w="0" w:type="dxa"/>
              <w:right w:w="0" w:type="dxa"/>
            </w:tcMar>
            <w:hideMark/>
          </w:tcPr>
          <w:p w:rsidR="00533502" w:rsidRDefault="00533502"/>
        </w:tc>
      </w:tr>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3</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Фонетика и графика. Орфография, орфоэпия</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4 ч.</w:t>
            </w:r>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jc w:val="center"/>
            </w:pPr>
            <w:r>
              <w:t>3 ч.+1 ч. р/р</w:t>
            </w:r>
          </w:p>
        </w:tc>
        <w:tc>
          <w:tcPr>
            <w:tcW w:w="1890" w:type="dxa"/>
            <w:tcMar>
              <w:top w:w="0" w:type="dxa"/>
              <w:left w:w="0" w:type="dxa"/>
              <w:bottom w:w="0" w:type="dxa"/>
              <w:right w:w="0" w:type="dxa"/>
            </w:tcMar>
            <w:hideMark/>
          </w:tcPr>
          <w:p w:rsidR="00533502" w:rsidRDefault="00533502"/>
        </w:tc>
      </w:tr>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4</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Лексика и фразеология</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6 ч.</w:t>
            </w:r>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jc w:val="center"/>
            </w:pPr>
            <w:r>
              <w:t>6 ч.</w:t>
            </w:r>
          </w:p>
        </w:tc>
        <w:tc>
          <w:tcPr>
            <w:tcW w:w="1890" w:type="dxa"/>
            <w:tcMar>
              <w:top w:w="0" w:type="dxa"/>
              <w:left w:w="0" w:type="dxa"/>
              <w:bottom w:w="0" w:type="dxa"/>
              <w:right w:w="0" w:type="dxa"/>
            </w:tcMar>
            <w:hideMark/>
          </w:tcPr>
          <w:p w:rsidR="00533502" w:rsidRDefault="00533502"/>
        </w:tc>
      </w:tr>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5</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Состав слова (</w:t>
            </w:r>
            <w:proofErr w:type="spellStart"/>
            <w:r>
              <w:t>морфемика</w:t>
            </w:r>
            <w:proofErr w:type="spellEnd"/>
            <w:r>
              <w:t>) и словообразование</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4 ч.</w:t>
            </w:r>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jc w:val="center"/>
            </w:pPr>
            <w:r>
              <w:t xml:space="preserve">3 ч.+1 </w:t>
            </w:r>
            <w:proofErr w:type="spellStart"/>
            <w:r>
              <w:t>ч.р</w:t>
            </w:r>
            <w:proofErr w:type="spellEnd"/>
            <w:r>
              <w:t>/р</w:t>
            </w:r>
          </w:p>
        </w:tc>
        <w:tc>
          <w:tcPr>
            <w:tcW w:w="1890" w:type="dxa"/>
            <w:tcMar>
              <w:top w:w="0" w:type="dxa"/>
              <w:left w:w="0" w:type="dxa"/>
              <w:bottom w:w="0" w:type="dxa"/>
              <w:right w:w="0" w:type="dxa"/>
            </w:tcMar>
            <w:hideMark/>
          </w:tcPr>
          <w:p w:rsidR="00533502" w:rsidRDefault="00533502"/>
        </w:tc>
      </w:tr>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6</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Морфология и орфография</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6 ч.</w:t>
            </w:r>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jc w:val="center"/>
            </w:pPr>
            <w:r>
              <w:t>5 ч.+1 ч. р/р</w:t>
            </w:r>
          </w:p>
        </w:tc>
        <w:tc>
          <w:tcPr>
            <w:tcW w:w="1890" w:type="dxa"/>
            <w:tcMar>
              <w:top w:w="0" w:type="dxa"/>
              <w:left w:w="0" w:type="dxa"/>
              <w:bottom w:w="0" w:type="dxa"/>
              <w:right w:w="0" w:type="dxa"/>
            </w:tcMar>
            <w:hideMark/>
          </w:tcPr>
          <w:p w:rsidR="00533502" w:rsidRDefault="00533502"/>
        </w:tc>
      </w:tr>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7</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Речь, функциональные стили речи</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4 ч.</w:t>
            </w:r>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jc w:val="center"/>
            </w:pPr>
            <w:r>
              <w:t>4 ч.</w:t>
            </w:r>
          </w:p>
        </w:tc>
        <w:tc>
          <w:tcPr>
            <w:tcW w:w="1890" w:type="dxa"/>
            <w:tcMar>
              <w:top w:w="0" w:type="dxa"/>
              <w:left w:w="0" w:type="dxa"/>
              <w:bottom w:w="0" w:type="dxa"/>
              <w:right w:w="0" w:type="dxa"/>
            </w:tcMar>
            <w:hideMark/>
          </w:tcPr>
          <w:p w:rsidR="00533502" w:rsidRDefault="00533502"/>
        </w:tc>
      </w:tr>
      <w:tr w:rsidR="00533502" w:rsidTr="00533502">
        <w:trPr>
          <w:trHeight w:val="225"/>
          <w:tblCellSpacing w:w="15" w:type="dxa"/>
        </w:trPr>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8</w:t>
            </w:r>
          </w:p>
        </w:tc>
        <w:tc>
          <w:tcPr>
            <w:tcW w:w="1890" w:type="dxa"/>
            <w:tcMar>
              <w:top w:w="0" w:type="dxa"/>
              <w:left w:w="0" w:type="dxa"/>
              <w:bottom w:w="0" w:type="dxa"/>
              <w:right w:w="0" w:type="dxa"/>
            </w:tcMar>
            <w:hideMark/>
          </w:tcPr>
          <w:p w:rsidR="00533502" w:rsidRDefault="00533502">
            <w:pPr>
              <w:spacing w:before="100" w:beforeAutospacing="1" w:after="100" w:afterAutospacing="1" w:line="225" w:lineRule="atLeast"/>
            </w:pPr>
            <w:r>
              <w:t>Научный стиль речи</w:t>
            </w:r>
          </w:p>
        </w:tc>
        <w:tc>
          <w:tcPr>
            <w:tcW w:w="189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4 ч.</w:t>
            </w:r>
          </w:p>
        </w:tc>
        <w:tc>
          <w:tcPr>
            <w:tcW w:w="1890" w:type="dxa"/>
            <w:gridSpan w:val="3"/>
            <w:tcMar>
              <w:top w:w="0" w:type="dxa"/>
              <w:left w:w="0" w:type="dxa"/>
              <w:bottom w:w="0" w:type="dxa"/>
              <w:right w:w="0" w:type="dxa"/>
            </w:tcMar>
            <w:hideMark/>
          </w:tcPr>
          <w:p w:rsidR="00533502" w:rsidRDefault="00533502">
            <w:pPr>
              <w:spacing w:before="100" w:beforeAutospacing="1" w:after="100" w:afterAutospacing="1" w:line="225" w:lineRule="atLeast"/>
              <w:jc w:val="center"/>
            </w:pPr>
            <w:r>
              <w:t xml:space="preserve">3 ч.+1 </w:t>
            </w:r>
            <w:proofErr w:type="spellStart"/>
            <w:r>
              <w:t>ч.р</w:t>
            </w:r>
            <w:proofErr w:type="spellEnd"/>
            <w:r>
              <w:t>/р</w:t>
            </w:r>
          </w:p>
        </w:tc>
        <w:tc>
          <w:tcPr>
            <w:tcW w:w="1890" w:type="dxa"/>
            <w:tcMar>
              <w:top w:w="0" w:type="dxa"/>
              <w:left w:w="0" w:type="dxa"/>
              <w:bottom w:w="0" w:type="dxa"/>
              <w:right w:w="0" w:type="dxa"/>
            </w:tcMar>
            <w:hideMark/>
          </w:tcPr>
          <w:p w:rsidR="00533502" w:rsidRDefault="00533502"/>
        </w:tc>
      </w:tr>
      <w:tr w:rsidR="00533502" w:rsidTr="00533502">
        <w:trPr>
          <w:trHeight w:val="225"/>
          <w:tblCellSpacing w:w="15" w:type="dxa"/>
        </w:trPr>
        <w:tc>
          <w:tcPr>
            <w:tcW w:w="4185" w:type="dxa"/>
            <w:gridSpan w:val="3"/>
            <w:tcMar>
              <w:top w:w="0" w:type="dxa"/>
              <w:left w:w="0" w:type="dxa"/>
              <w:bottom w:w="0" w:type="dxa"/>
              <w:right w:w="0" w:type="dxa"/>
            </w:tcMar>
            <w:hideMark/>
          </w:tcPr>
          <w:p w:rsidR="00533502" w:rsidRDefault="00533502">
            <w:pPr>
              <w:spacing w:before="100" w:beforeAutospacing="1" w:after="100" w:afterAutospacing="1" w:line="225" w:lineRule="atLeast"/>
            </w:pPr>
            <w:r>
              <w:t>Итого</w:t>
            </w:r>
          </w:p>
        </w:tc>
        <w:tc>
          <w:tcPr>
            <w:tcW w:w="1830" w:type="dxa"/>
            <w:gridSpan w:val="2"/>
            <w:tcMar>
              <w:top w:w="0" w:type="dxa"/>
              <w:left w:w="0" w:type="dxa"/>
              <w:bottom w:w="0" w:type="dxa"/>
              <w:right w:w="0" w:type="dxa"/>
            </w:tcMar>
            <w:hideMark/>
          </w:tcPr>
          <w:p w:rsidR="00533502" w:rsidRDefault="00533502">
            <w:pPr>
              <w:spacing w:before="100" w:beforeAutospacing="1" w:after="100" w:afterAutospacing="1" w:line="225" w:lineRule="atLeast"/>
              <w:jc w:val="center"/>
            </w:pPr>
            <w:r>
              <w:t>35 ч.</w:t>
            </w:r>
          </w:p>
        </w:tc>
        <w:tc>
          <w:tcPr>
            <w:tcW w:w="1530"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t>35 ч.</w:t>
            </w:r>
          </w:p>
        </w:tc>
        <w:tc>
          <w:tcPr>
            <w:tcW w:w="2130" w:type="dxa"/>
            <w:gridSpan w:val="2"/>
            <w:tcMar>
              <w:top w:w="0" w:type="dxa"/>
              <w:left w:w="0" w:type="dxa"/>
              <w:bottom w:w="0" w:type="dxa"/>
              <w:right w:w="0" w:type="dxa"/>
            </w:tcMar>
            <w:hideMark/>
          </w:tcPr>
          <w:p w:rsidR="00533502" w:rsidRDefault="00533502"/>
        </w:tc>
      </w:tr>
    </w:tbl>
    <w:p w:rsidR="00533502" w:rsidRDefault="00533502" w:rsidP="00533502">
      <w:pPr>
        <w:shd w:val="clear" w:color="auto" w:fill="FFFFFF"/>
        <w:spacing w:before="100" w:beforeAutospacing="1" w:after="100" w:afterAutospacing="1" w:line="221" w:lineRule="atLeast"/>
        <w:ind w:firstLine="562"/>
        <w:rPr>
          <w:rFonts w:ascii="Georgia" w:hAnsi="Georgia"/>
          <w:color w:val="000000"/>
          <w:sz w:val="22"/>
          <w:szCs w:val="22"/>
        </w:rPr>
      </w:pPr>
      <w:r>
        <w:rPr>
          <w:rFonts w:ascii="Georgia" w:hAnsi="Georgia"/>
          <w:color w:val="000000"/>
        </w:rPr>
        <w:t>За учебный год обучающиеся должны написать контрольных тестирований – 2, сочинений – 4.</w:t>
      </w:r>
    </w:p>
    <w:p w:rsidR="00533502" w:rsidRDefault="00533502" w:rsidP="00533502">
      <w:pPr>
        <w:shd w:val="clear" w:color="auto" w:fill="FFFFFF"/>
        <w:spacing w:before="100" w:beforeAutospacing="1" w:after="100" w:afterAutospacing="1" w:line="221" w:lineRule="atLeast"/>
        <w:ind w:firstLine="562"/>
        <w:jc w:val="center"/>
        <w:rPr>
          <w:rFonts w:ascii="Georgia" w:hAnsi="Georgia"/>
          <w:color w:val="000000"/>
        </w:rPr>
      </w:pPr>
      <w:r>
        <w:rPr>
          <w:rFonts w:ascii="Georgia" w:hAnsi="Georgia"/>
          <w:b/>
          <w:bCs/>
          <w:color w:val="000000"/>
        </w:rPr>
        <w:t>Количество контрольных работ</w:t>
      </w:r>
    </w:p>
    <w:tbl>
      <w:tblPr>
        <w:tblW w:w="0" w:type="auto"/>
        <w:tblCellSpacing w:w="15" w:type="dxa"/>
        <w:tblLook w:val="04A0" w:firstRow="1" w:lastRow="0" w:firstColumn="1" w:lastColumn="0" w:noHBand="0" w:noVBand="1"/>
      </w:tblPr>
      <w:tblGrid>
        <w:gridCol w:w="2580"/>
        <w:gridCol w:w="3480"/>
        <w:gridCol w:w="2985"/>
      </w:tblGrid>
      <w:tr w:rsidR="00533502" w:rsidTr="00533502">
        <w:trPr>
          <w:trHeight w:val="225"/>
          <w:tblCellSpacing w:w="15" w:type="dxa"/>
        </w:trPr>
        <w:tc>
          <w:tcPr>
            <w:tcW w:w="2535"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rPr>
                <w:b/>
                <w:bCs/>
              </w:rPr>
              <w:t>Учебные полугодия</w:t>
            </w:r>
          </w:p>
        </w:tc>
        <w:tc>
          <w:tcPr>
            <w:tcW w:w="3450" w:type="dxa"/>
            <w:tcMar>
              <w:top w:w="0" w:type="dxa"/>
              <w:left w:w="0" w:type="dxa"/>
              <w:bottom w:w="0" w:type="dxa"/>
              <w:right w:w="0" w:type="dxa"/>
            </w:tcMar>
            <w:hideMark/>
          </w:tcPr>
          <w:p w:rsidR="00533502" w:rsidRDefault="00533502">
            <w:pPr>
              <w:spacing w:before="100" w:beforeAutospacing="1" w:after="100" w:afterAutospacing="1"/>
              <w:jc w:val="center"/>
            </w:pPr>
            <w:r>
              <w:rPr>
                <w:b/>
                <w:bCs/>
              </w:rPr>
              <w:t>Кол-во контрольных</w:t>
            </w:r>
          </w:p>
          <w:p w:rsidR="00533502" w:rsidRDefault="00533502">
            <w:pPr>
              <w:spacing w:before="100" w:beforeAutospacing="1" w:after="100" w:afterAutospacing="1" w:line="225" w:lineRule="atLeast"/>
              <w:jc w:val="center"/>
            </w:pPr>
            <w:r>
              <w:rPr>
                <w:b/>
                <w:bCs/>
              </w:rPr>
              <w:t>тестирований</w:t>
            </w:r>
          </w:p>
        </w:tc>
        <w:tc>
          <w:tcPr>
            <w:tcW w:w="2940"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rPr>
                <w:b/>
                <w:bCs/>
              </w:rPr>
              <w:t>Кол-во сочинений</w:t>
            </w:r>
          </w:p>
        </w:tc>
      </w:tr>
      <w:tr w:rsidR="00533502" w:rsidTr="00533502">
        <w:trPr>
          <w:trHeight w:val="225"/>
          <w:tblCellSpacing w:w="15" w:type="dxa"/>
        </w:trPr>
        <w:tc>
          <w:tcPr>
            <w:tcW w:w="2535" w:type="dxa"/>
            <w:tcMar>
              <w:top w:w="0" w:type="dxa"/>
              <w:left w:w="0" w:type="dxa"/>
              <w:bottom w:w="0" w:type="dxa"/>
              <w:right w:w="0" w:type="dxa"/>
            </w:tcMar>
            <w:hideMark/>
          </w:tcPr>
          <w:p w:rsidR="00533502" w:rsidRDefault="00533502">
            <w:pPr>
              <w:spacing w:before="100" w:beforeAutospacing="1" w:after="100" w:afterAutospacing="1" w:line="225" w:lineRule="atLeast"/>
            </w:pPr>
            <w:r>
              <w:rPr>
                <w:b/>
                <w:bCs/>
              </w:rPr>
              <w:t>I полугодие</w:t>
            </w:r>
          </w:p>
        </w:tc>
        <w:tc>
          <w:tcPr>
            <w:tcW w:w="3450"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t>1</w:t>
            </w:r>
          </w:p>
        </w:tc>
        <w:tc>
          <w:tcPr>
            <w:tcW w:w="2940"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t>1</w:t>
            </w:r>
          </w:p>
        </w:tc>
      </w:tr>
      <w:tr w:rsidR="00533502" w:rsidTr="00533502">
        <w:trPr>
          <w:trHeight w:val="225"/>
          <w:tblCellSpacing w:w="15" w:type="dxa"/>
        </w:trPr>
        <w:tc>
          <w:tcPr>
            <w:tcW w:w="2535" w:type="dxa"/>
            <w:tcMar>
              <w:top w:w="0" w:type="dxa"/>
              <w:left w:w="0" w:type="dxa"/>
              <w:bottom w:w="0" w:type="dxa"/>
              <w:right w:w="0" w:type="dxa"/>
            </w:tcMar>
            <w:hideMark/>
          </w:tcPr>
          <w:p w:rsidR="00533502" w:rsidRDefault="00533502">
            <w:pPr>
              <w:spacing w:before="100" w:beforeAutospacing="1" w:after="100" w:afterAutospacing="1" w:line="225" w:lineRule="atLeast"/>
            </w:pPr>
            <w:r>
              <w:rPr>
                <w:b/>
                <w:bCs/>
              </w:rPr>
              <w:t>II полугодие</w:t>
            </w:r>
          </w:p>
        </w:tc>
        <w:tc>
          <w:tcPr>
            <w:tcW w:w="3450"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t>1</w:t>
            </w:r>
          </w:p>
        </w:tc>
        <w:tc>
          <w:tcPr>
            <w:tcW w:w="2940"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t>3</w:t>
            </w:r>
          </w:p>
        </w:tc>
      </w:tr>
      <w:tr w:rsidR="00533502" w:rsidTr="00533502">
        <w:trPr>
          <w:trHeight w:val="225"/>
          <w:tblCellSpacing w:w="15" w:type="dxa"/>
        </w:trPr>
        <w:tc>
          <w:tcPr>
            <w:tcW w:w="2535" w:type="dxa"/>
            <w:tcMar>
              <w:top w:w="0" w:type="dxa"/>
              <w:left w:w="0" w:type="dxa"/>
              <w:bottom w:w="0" w:type="dxa"/>
              <w:right w:w="0" w:type="dxa"/>
            </w:tcMar>
            <w:hideMark/>
          </w:tcPr>
          <w:p w:rsidR="00533502" w:rsidRDefault="00533502">
            <w:pPr>
              <w:spacing w:before="100" w:beforeAutospacing="1" w:after="100" w:afterAutospacing="1" w:line="225" w:lineRule="atLeast"/>
            </w:pPr>
            <w:r>
              <w:rPr>
                <w:b/>
                <w:bCs/>
              </w:rPr>
              <w:t>Итого</w:t>
            </w:r>
          </w:p>
        </w:tc>
        <w:tc>
          <w:tcPr>
            <w:tcW w:w="3450"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rPr>
                <w:b/>
                <w:bCs/>
              </w:rPr>
              <w:t>2</w:t>
            </w:r>
          </w:p>
        </w:tc>
        <w:tc>
          <w:tcPr>
            <w:tcW w:w="2940" w:type="dxa"/>
            <w:tcMar>
              <w:top w:w="0" w:type="dxa"/>
              <w:left w:w="0" w:type="dxa"/>
              <w:bottom w:w="0" w:type="dxa"/>
              <w:right w:w="0" w:type="dxa"/>
            </w:tcMar>
            <w:hideMark/>
          </w:tcPr>
          <w:p w:rsidR="00533502" w:rsidRDefault="00533502">
            <w:pPr>
              <w:spacing w:before="100" w:beforeAutospacing="1" w:after="100" w:afterAutospacing="1" w:line="225" w:lineRule="atLeast"/>
              <w:jc w:val="center"/>
            </w:pPr>
            <w:r>
              <w:rPr>
                <w:b/>
                <w:bCs/>
              </w:rPr>
              <w:t>4</w:t>
            </w:r>
          </w:p>
        </w:tc>
      </w:tr>
    </w:tbl>
    <w:p w:rsidR="00533502" w:rsidRDefault="00533502" w:rsidP="00533502">
      <w:pPr>
        <w:shd w:val="clear" w:color="auto" w:fill="FFFFFF"/>
        <w:spacing w:before="100" w:beforeAutospacing="1" w:after="100" w:afterAutospacing="1" w:line="221" w:lineRule="atLeast"/>
        <w:ind w:firstLine="706"/>
        <w:rPr>
          <w:rFonts w:ascii="Georgia" w:hAnsi="Georgia"/>
          <w:color w:val="000000"/>
          <w:sz w:val="22"/>
          <w:szCs w:val="22"/>
        </w:rPr>
      </w:pPr>
      <w:r>
        <w:rPr>
          <w:rFonts w:ascii="Georgia" w:hAnsi="Georgia"/>
          <w:color w:val="000000"/>
        </w:rPr>
        <w:t>Формы контроля, используемые на уроках: индивидуальный, групповой, фронтальный.</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Методы контроля: сочинение, тестирование.</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b/>
          <w:bCs/>
          <w:color w:val="000000"/>
        </w:rPr>
        <w:t>Срок реализации учебной программы: 2015-2016 учебный год.</w:t>
      </w:r>
    </w:p>
    <w:p w:rsidR="00533502" w:rsidRDefault="00533502" w:rsidP="00533502">
      <w:pPr>
        <w:shd w:val="clear" w:color="auto" w:fill="FFFFFF"/>
        <w:spacing w:before="100" w:beforeAutospacing="1" w:after="100" w:afterAutospacing="1" w:line="221" w:lineRule="atLeast"/>
        <w:ind w:firstLine="562"/>
        <w:jc w:val="center"/>
        <w:rPr>
          <w:rFonts w:ascii="Georgia" w:hAnsi="Georgia"/>
          <w:color w:val="000000"/>
        </w:rPr>
      </w:pPr>
      <w:r>
        <w:rPr>
          <w:rFonts w:ascii="Georgia" w:hAnsi="Georgia"/>
          <w:b/>
          <w:bCs/>
          <w:color w:val="000000"/>
        </w:rPr>
        <w:t>Раздел II</w:t>
      </w:r>
    </w:p>
    <w:p w:rsidR="00533502" w:rsidRDefault="00533502" w:rsidP="00533502">
      <w:pPr>
        <w:shd w:val="clear" w:color="auto" w:fill="FFFFFF"/>
        <w:spacing w:before="100" w:beforeAutospacing="1" w:after="100" w:afterAutospacing="1" w:line="221" w:lineRule="atLeast"/>
        <w:jc w:val="center"/>
        <w:rPr>
          <w:rFonts w:ascii="Georgia" w:hAnsi="Georgia"/>
          <w:color w:val="000000"/>
        </w:rPr>
      </w:pPr>
      <w:r>
        <w:rPr>
          <w:rFonts w:ascii="Georgia" w:hAnsi="Georgia"/>
          <w:b/>
          <w:bCs/>
          <w:color w:val="000000"/>
        </w:rPr>
        <w:lastRenderedPageBreak/>
        <w:t>Требования к уровню подготовки обучающихся</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proofErr w:type="gramStart"/>
      <w:r>
        <w:rPr>
          <w:rFonts w:ascii="Georgia" w:hAnsi="Georgia"/>
          <w:b/>
          <w:bCs/>
          <w:i/>
          <w:iCs/>
          <w:color w:val="000000"/>
        </w:rPr>
        <w:t>Личностными результатами</w:t>
      </w:r>
      <w:r>
        <w:rPr>
          <w:rFonts w:ascii="Georgia" w:hAnsi="Georgia"/>
          <w:color w:val="000000"/>
        </w:rPr>
        <w:t> освоения</w:t>
      </w:r>
      <w:proofErr w:type="gramEnd"/>
      <w:r>
        <w:rPr>
          <w:rFonts w:ascii="Georgia" w:hAnsi="Georgia"/>
          <w:color w:val="000000"/>
        </w:rPr>
        <w:t xml:space="preserve"> обучающимися базового уровня по русскому (родному) языку в 10 классе являются:</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3) увеличение продуктивного, рецептивного и потенциального словаря; расширение круга используемых языковых и речевых средств.</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proofErr w:type="spellStart"/>
      <w:r>
        <w:rPr>
          <w:rFonts w:ascii="Georgia" w:hAnsi="Georgia"/>
          <w:b/>
          <w:bCs/>
          <w:i/>
          <w:iCs/>
          <w:color w:val="000000"/>
        </w:rPr>
        <w:t>Метапредметными</w:t>
      </w:r>
      <w:proofErr w:type="spellEnd"/>
      <w:r>
        <w:rPr>
          <w:rFonts w:ascii="Georgia" w:hAnsi="Georgia"/>
          <w:b/>
          <w:bCs/>
          <w:i/>
          <w:iCs/>
          <w:color w:val="000000"/>
        </w:rPr>
        <w:t xml:space="preserve"> </w:t>
      </w:r>
      <w:proofErr w:type="gramStart"/>
      <w:r>
        <w:rPr>
          <w:rFonts w:ascii="Georgia" w:hAnsi="Georgia"/>
          <w:b/>
          <w:bCs/>
          <w:i/>
          <w:iCs/>
          <w:color w:val="000000"/>
        </w:rPr>
        <w:t>результатами</w:t>
      </w:r>
      <w:r>
        <w:rPr>
          <w:rFonts w:ascii="Georgia" w:hAnsi="Georgia"/>
          <w:color w:val="000000"/>
        </w:rPr>
        <w:t> освоения</w:t>
      </w:r>
      <w:proofErr w:type="gramEnd"/>
      <w:r>
        <w:rPr>
          <w:rFonts w:ascii="Georgia" w:hAnsi="Georgia"/>
          <w:color w:val="000000"/>
        </w:rPr>
        <w:t xml:space="preserve"> обучающимися базового уровня по русскому (родному) языку в 10 классе являются:</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1) владение всеми видами речевой деятельности в разных коммуникативных условиях:</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xml:space="preserve">• разными видами чтения и </w:t>
      </w:r>
      <w:proofErr w:type="spellStart"/>
      <w:r>
        <w:rPr>
          <w:rFonts w:ascii="Georgia" w:hAnsi="Georgia"/>
          <w:color w:val="000000"/>
        </w:rPr>
        <w:t>аудирования</w:t>
      </w:r>
      <w:proofErr w:type="spellEnd"/>
      <w:r>
        <w:rPr>
          <w:rFonts w:ascii="Georgia" w:hAnsi="Georgia"/>
          <w:color w:val="000000"/>
        </w:rPr>
        <w:t>; способностью адекватно понять прочитанное или прослушанное высказывание и передать его содержание в соответствии с коммуникативной задачей;</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Pr>
          <w:rFonts w:ascii="Georgia" w:hAnsi="Georgia"/>
          <w:color w:val="000000"/>
        </w:rPr>
        <w:t>межпредметном</w:t>
      </w:r>
      <w:proofErr w:type="spellEnd"/>
      <w:r>
        <w:rPr>
          <w:rFonts w:ascii="Georgia" w:hAnsi="Georgia"/>
          <w:color w:val="000000"/>
        </w:rPr>
        <w:t xml:space="preserve"> уровне;</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3)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proofErr w:type="gramStart"/>
      <w:r>
        <w:rPr>
          <w:rFonts w:ascii="Georgia" w:hAnsi="Georgia"/>
          <w:b/>
          <w:bCs/>
          <w:i/>
          <w:iCs/>
          <w:color w:val="000000"/>
        </w:rPr>
        <w:t>Предметными результатами </w:t>
      </w:r>
      <w:r>
        <w:rPr>
          <w:rFonts w:ascii="Georgia" w:hAnsi="Georgia"/>
          <w:color w:val="000000"/>
        </w:rPr>
        <w:t>освоения</w:t>
      </w:r>
      <w:proofErr w:type="gramEnd"/>
      <w:r>
        <w:rPr>
          <w:rFonts w:ascii="Georgia" w:hAnsi="Georgia"/>
          <w:color w:val="000000"/>
        </w:rPr>
        <w:t xml:space="preserve"> обучающимися базового уровня по русскому (родному) языку в 10 классе являются:</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lastRenderedPageBreak/>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3) владение всеми видами речевой деятельности:</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proofErr w:type="spellStart"/>
      <w:r>
        <w:rPr>
          <w:rFonts w:ascii="Georgia" w:hAnsi="Georgia"/>
          <w:i/>
          <w:iCs/>
          <w:color w:val="000000"/>
        </w:rPr>
        <w:t>аудирование</w:t>
      </w:r>
      <w:proofErr w:type="spellEnd"/>
      <w:r>
        <w:rPr>
          <w:rFonts w:ascii="Georgia" w:hAnsi="Georgia"/>
          <w:i/>
          <w:iCs/>
          <w:color w:val="000000"/>
        </w:rPr>
        <w:t xml:space="preserve"> и чтение:</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адекватное понимание содержания устного и письменного высказывания, основной и дополнительной, явной и скрытой (подтекстовой) информации;</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xml:space="preserve">• осознанное использование разных видов чтения (поисковое, просмотровое, ознакомительное, изучающее, реферативное) и </w:t>
      </w:r>
      <w:proofErr w:type="spellStart"/>
      <w:r>
        <w:rPr>
          <w:rFonts w:ascii="Georgia" w:hAnsi="Georgia"/>
          <w:color w:val="000000"/>
        </w:rPr>
        <w:t>аудирования</w:t>
      </w:r>
      <w:proofErr w:type="spellEnd"/>
      <w:r>
        <w:rPr>
          <w:rFonts w:ascii="Georgia" w:hAnsi="Georgia"/>
          <w:color w:val="000000"/>
        </w:rPr>
        <w:t xml:space="preserve">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rFonts w:ascii="Georgia" w:hAnsi="Georgia"/>
          <w:i/>
          <w:iCs/>
          <w:color w:val="000000"/>
        </w:rPr>
        <w:t>говорение и письмо:</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подготовленное выступление перед аудиторией с докладом; защита реферата, проекта;</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соблюдение норм речевого поведения в социально-культурной, официально 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xml:space="preserve">• осуществление речевого самоконтроля; </w:t>
      </w:r>
      <w:hyperlink r:id="rId5" w:anchor="83346512" w:tooltip="Click to Continue &gt; by Infonaut" w:history="1">
        <w:r>
          <w:rPr>
            <w:rStyle w:val="a6"/>
            <w:rFonts w:ascii="Georgia" w:hAnsi="Georgia"/>
          </w:rPr>
          <w:t>анализ</w:t>
        </w:r>
      </w:hyperlink>
      <w:r>
        <w:rPr>
          <w:rFonts w:ascii="Georgia" w:hAnsi="Georgia"/>
          <w:color w:val="000000"/>
        </w:rPr>
        <w:t> речи с точки зрения ее эффективности в достижении поставленных коммуникативных задач; владение разными способами редактирования текстов;</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xml:space="preserve">4) освоение базовых понятий функциональной стилистики и культуры речи: функциональные разновидности языка, речевая деятельность и ее основные виды, </w:t>
      </w:r>
      <w:r>
        <w:rPr>
          <w:rFonts w:ascii="Georgia" w:hAnsi="Georgia"/>
          <w:color w:val="000000"/>
        </w:rPr>
        <w:lastRenderedPageBreak/>
        <w:t>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533502" w:rsidRDefault="00533502" w:rsidP="00533502">
      <w:pPr>
        <w:shd w:val="clear" w:color="auto" w:fill="FFFFFF"/>
        <w:spacing w:before="100" w:beforeAutospacing="1" w:after="100" w:afterAutospacing="1" w:line="221" w:lineRule="atLeast"/>
        <w:ind w:firstLine="706"/>
        <w:rPr>
          <w:rFonts w:ascii="Georgia" w:hAnsi="Georgia"/>
          <w:color w:val="000000"/>
        </w:rPr>
      </w:pPr>
      <w:r>
        <w:rPr>
          <w:rFonts w:ascii="Georgia" w:hAnsi="Georgia"/>
          <w:color w:val="000000"/>
        </w:rPr>
        <w:t xml:space="preserve">5) проведение разных видов языкового анализа слов, предложений и текстов различных функциональных стилей и разновидностей языка; </w:t>
      </w:r>
      <w:hyperlink r:id="rId6" w:anchor="36964114" w:tooltip="Click to Continue &gt; by Infonaut" w:history="1">
        <w:r>
          <w:rPr>
            <w:rStyle w:val="a6"/>
            <w:rFonts w:ascii="Georgia" w:hAnsi="Georgia"/>
          </w:rPr>
          <w:t>анализ</w:t>
        </w:r>
      </w:hyperlink>
      <w:r>
        <w:rPr>
          <w:rFonts w:ascii="Georgia" w:hAnsi="Georgia"/>
          <w:color w:val="000000"/>
        </w:rPr>
        <w:t>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533502" w:rsidRDefault="00533502" w:rsidP="00533502">
      <w:pPr>
        <w:pageBreakBefore/>
        <w:shd w:val="clear" w:color="auto" w:fill="FFFFFF"/>
        <w:spacing w:before="100" w:beforeAutospacing="1" w:after="100" w:afterAutospacing="1" w:line="221" w:lineRule="atLeast"/>
        <w:jc w:val="center"/>
        <w:rPr>
          <w:rFonts w:ascii="Georgia" w:hAnsi="Georgia"/>
          <w:color w:val="000000"/>
        </w:rPr>
      </w:pPr>
      <w:r>
        <w:rPr>
          <w:rFonts w:ascii="Georgia" w:hAnsi="Georgia"/>
          <w:b/>
          <w:bCs/>
          <w:color w:val="000000"/>
        </w:rPr>
        <w:lastRenderedPageBreak/>
        <w:t>РАЗДЕЛ III</w:t>
      </w:r>
    </w:p>
    <w:p w:rsidR="00533502" w:rsidRDefault="00533502" w:rsidP="00533502">
      <w:pPr>
        <w:shd w:val="clear" w:color="auto" w:fill="FFFFFF"/>
        <w:spacing w:before="100" w:beforeAutospacing="1" w:after="100" w:afterAutospacing="1" w:line="221" w:lineRule="atLeast"/>
        <w:jc w:val="center"/>
        <w:rPr>
          <w:rFonts w:ascii="Georgia" w:hAnsi="Georgia"/>
          <w:color w:val="000000"/>
        </w:rPr>
      </w:pPr>
      <w:r>
        <w:rPr>
          <w:rFonts w:ascii="Georgia" w:hAnsi="Georgia"/>
          <w:b/>
          <w:bCs/>
          <w:color w:val="000000"/>
        </w:rPr>
        <w:t>КАЛЕНДАРНО-ТЕМАТИЧЕСКИЙ ПЛАН УРОКОВ РУССКОГО ЯЗЫКА</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b/>
          <w:bCs/>
          <w:color w:val="000000"/>
        </w:rPr>
        <w:t>В 10 КЛАССЕ</w:t>
      </w:r>
    </w:p>
    <w:tbl>
      <w:tblPr>
        <w:tblW w:w="9690" w:type="dxa"/>
        <w:tblCellSpacing w:w="15" w:type="dxa"/>
        <w:shd w:val="clear" w:color="auto" w:fill="FFFFFF"/>
        <w:tblLayout w:type="fixed"/>
        <w:tblLook w:val="04A0" w:firstRow="1" w:lastRow="0" w:firstColumn="1" w:lastColumn="0" w:noHBand="0" w:noVBand="1"/>
      </w:tblPr>
      <w:tblGrid>
        <w:gridCol w:w="616"/>
        <w:gridCol w:w="1220"/>
        <w:gridCol w:w="1444"/>
        <w:gridCol w:w="49"/>
        <w:gridCol w:w="801"/>
        <w:gridCol w:w="51"/>
        <w:gridCol w:w="1083"/>
        <w:gridCol w:w="997"/>
        <w:gridCol w:w="45"/>
        <w:gridCol w:w="2077"/>
        <w:gridCol w:w="1307"/>
      </w:tblGrid>
      <w:tr w:rsidR="00533502" w:rsidTr="00533502">
        <w:trPr>
          <w:tblCellSpacing w:w="15" w:type="dxa"/>
        </w:trPr>
        <w:tc>
          <w:tcPr>
            <w:tcW w:w="570"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 </w:t>
            </w:r>
            <w:r>
              <w:rPr>
                <w:rFonts w:ascii="Georgia" w:hAnsi="Georgia"/>
                <w:b/>
                <w:bCs/>
              </w:rPr>
              <w:t>п/п</w:t>
            </w:r>
          </w:p>
        </w:tc>
        <w:tc>
          <w:tcPr>
            <w:tcW w:w="1190"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w:t>
            </w:r>
            <w:r>
              <w:rPr>
                <w:rFonts w:ascii="Georgia" w:hAnsi="Georgia"/>
                <w:b/>
                <w:bCs/>
              </w:rPr>
              <w:t>урока</w:t>
            </w:r>
          </w:p>
        </w:tc>
        <w:tc>
          <w:tcPr>
            <w:tcW w:w="1463" w:type="dxa"/>
            <w:gridSpan w:val="2"/>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Наименование</w:t>
            </w:r>
          </w:p>
          <w:p w:rsidR="00533502" w:rsidRDefault="00533502">
            <w:pPr>
              <w:spacing w:before="100" w:beforeAutospacing="1" w:after="100" w:afterAutospacing="1"/>
              <w:jc w:val="center"/>
              <w:rPr>
                <w:rFonts w:ascii="Georgia" w:hAnsi="Georgia"/>
              </w:rPr>
            </w:pPr>
            <w:r>
              <w:rPr>
                <w:rFonts w:ascii="Georgia" w:hAnsi="Georgia"/>
                <w:b/>
                <w:bCs/>
              </w:rPr>
              <w:t>раздела, темы</w:t>
            </w:r>
          </w:p>
        </w:tc>
        <w:tc>
          <w:tcPr>
            <w:tcW w:w="822" w:type="dxa"/>
            <w:gridSpan w:val="2"/>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Кол-во часов</w:t>
            </w:r>
          </w:p>
        </w:tc>
        <w:tc>
          <w:tcPr>
            <w:tcW w:w="2095" w:type="dxa"/>
            <w:gridSpan w:val="3"/>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Сроки прохождения</w:t>
            </w:r>
          </w:p>
          <w:p w:rsidR="00533502" w:rsidRDefault="00533502">
            <w:pPr>
              <w:spacing w:before="100" w:beforeAutospacing="1" w:after="100" w:afterAutospacing="1"/>
              <w:jc w:val="center"/>
              <w:rPr>
                <w:rFonts w:ascii="Georgia" w:hAnsi="Georgia"/>
              </w:rPr>
            </w:pPr>
            <w:r>
              <w:rPr>
                <w:rFonts w:ascii="Georgia" w:hAnsi="Georgia"/>
                <w:b/>
                <w:bCs/>
              </w:rPr>
              <w:t>учебного материала</w:t>
            </w:r>
          </w:p>
        </w:tc>
        <w:tc>
          <w:tcPr>
            <w:tcW w:w="2047"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Подготовка к ЕГЭ</w:t>
            </w:r>
          </w:p>
        </w:tc>
        <w:tc>
          <w:tcPr>
            <w:tcW w:w="1262" w:type="dxa"/>
            <w:vMerge w:val="restart"/>
            <w:tcBorders>
              <w:top w:val="single" w:sz="6" w:space="0" w:color="00000A"/>
              <w:left w:val="single" w:sz="4" w:space="0" w:color="auto"/>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Примечание</w:t>
            </w:r>
          </w:p>
        </w:tc>
      </w:tr>
      <w:tr w:rsidR="00533502" w:rsidTr="00533502">
        <w:trPr>
          <w:tblCellSpacing w:w="15" w:type="dxa"/>
        </w:trPr>
        <w:tc>
          <w:tcPr>
            <w:tcW w:w="525" w:type="dxa"/>
            <w:vMerge/>
            <w:tcBorders>
              <w:top w:val="single" w:sz="6" w:space="0" w:color="00000A"/>
              <w:left w:val="single" w:sz="6" w:space="0" w:color="00000A"/>
              <w:bottom w:val="nil"/>
              <w:right w:val="single" w:sz="6" w:space="0" w:color="00000A"/>
            </w:tcBorders>
            <w:shd w:val="clear" w:color="auto" w:fill="FFFFFF"/>
            <w:vAlign w:val="center"/>
            <w:hideMark/>
          </w:tcPr>
          <w:p w:rsidR="00533502" w:rsidRDefault="00533502">
            <w:pPr>
              <w:rPr>
                <w:rFonts w:ascii="Georgia" w:hAnsi="Georgia"/>
              </w:rPr>
            </w:pPr>
          </w:p>
        </w:tc>
        <w:tc>
          <w:tcPr>
            <w:tcW w:w="1160" w:type="dxa"/>
            <w:vMerge/>
            <w:tcBorders>
              <w:top w:val="single" w:sz="6" w:space="0" w:color="00000A"/>
              <w:left w:val="single" w:sz="6" w:space="0" w:color="00000A"/>
              <w:bottom w:val="nil"/>
              <w:right w:val="single" w:sz="6" w:space="0" w:color="00000A"/>
            </w:tcBorders>
            <w:shd w:val="clear" w:color="auto" w:fill="FFFFFF"/>
            <w:vAlign w:val="center"/>
            <w:hideMark/>
          </w:tcPr>
          <w:p w:rsidR="00533502" w:rsidRDefault="00533502">
            <w:pPr>
              <w:rPr>
                <w:rFonts w:ascii="Georgia" w:hAnsi="Georgia"/>
              </w:rPr>
            </w:pPr>
          </w:p>
        </w:tc>
        <w:tc>
          <w:tcPr>
            <w:tcW w:w="2253" w:type="dxa"/>
            <w:gridSpan w:val="2"/>
            <w:vMerge/>
            <w:tcBorders>
              <w:top w:val="single" w:sz="6" w:space="0" w:color="00000A"/>
              <w:left w:val="single" w:sz="6" w:space="0" w:color="00000A"/>
              <w:bottom w:val="nil"/>
              <w:right w:val="single" w:sz="6" w:space="0" w:color="00000A"/>
            </w:tcBorders>
            <w:shd w:val="clear" w:color="auto" w:fill="FFFFFF"/>
            <w:vAlign w:val="center"/>
            <w:hideMark/>
          </w:tcPr>
          <w:p w:rsidR="00533502" w:rsidRDefault="00533502">
            <w:pPr>
              <w:rPr>
                <w:rFonts w:ascii="Georgia" w:hAnsi="Georgia"/>
              </w:rPr>
            </w:pPr>
          </w:p>
        </w:tc>
        <w:tc>
          <w:tcPr>
            <w:tcW w:w="1896" w:type="dxa"/>
            <w:gridSpan w:val="2"/>
            <w:vMerge/>
            <w:tcBorders>
              <w:top w:val="single" w:sz="6" w:space="0" w:color="00000A"/>
              <w:left w:val="single" w:sz="6" w:space="0" w:color="00000A"/>
              <w:bottom w:val="nil"/>
              <w:right w:val="single" w:sz="6" w:space="0" w:color="00000A"/>
            </w:tcBorders>
            <w:shd w:val="clear" w:color="auto" w:fill="FFFFFF"/>
            <w:vAlign w:val="center"/>
            <w:hideMark/>
          </w:tcPr>
          <w:p w:rsidR="00533502" w:rsidRDefault="00533502">
            <w:pPr>
              <w:rPr>
                <w:rFonts w:ascii="Georgia" w:hAnsi="Georgia"/>
              </w:rPr>
            </w:pPr>
          </w:p>
        </w:tc>
        <w:tc>
          <w:tcPr>
            <w:tcW w:w="105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по плану</w:t>
            </w:r>
          </w:p>
        </w:tc>
        <w:tc>
          <w:tcPr>
            <w:tcW w:w="1012"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фактически</w:t>
            </w:r>
          </w:p>
        </w:tc>
        <w:tc>
          <w:tcPr>
            <w:tcW w:w="2047" w:type="dxa"/>
            <w:tcBorders>
              <w:top w:val="nil"/>
              <w:left w:val="single" w:sz="6" w:space="0" w:color="00000A"/>
              <w:bottom w:val="single" w:sz="6" w:space="0" w:color="00000A"/>
              <w:right w:val="nil"/>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217" w:type="dxa"/>
            <w:vMerge/>
            <w:tcBorders>
              <w:top w:val="single" w:sz="6" w:space="0" w:color="00000A"/>
              <w:left w:val="single" w:sz="4" w:space="0" w:color="auto"/>
              <w:bottom w:val="nil"/>
              <w:right w:val="single" w:sz="6" w:space="0" w:color="00000A"/>
            </w:tcBorders>
            <w:shd w:val="clear" w:color="auto" w:fill="FFFFFF"/>
            <w:vAlign w:val="cente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I</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Повторение и углубление изученного в основной школе. Общие сведения о языке</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5</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Русский язык в современном мире</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общие сведения об итоговой аттестации в форме ЕГЭ</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Язык и общество. Язык и культура</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выполнение заданий А1-А30</w:t>
            </w:r>
          </w:p>
          <w:p w:rsidR="00533502" w:rsidRDefault="00533502">
            <w:pPr>
              <w:spacing w:before="100" w:beforeAutospacing="1" w:after="100" w:afterAutospacing="1"/>
              <w:rPr>
                <w:rFonts w:ascii="Georgia" w:hAnsi="Georgia"/>
              </w:rPr>
            </w:pPr>
            <w:r>
              <w:rPr>
                <w:rFonts w:ascii="Georgia" w:hAnsi="Georgia"/>
              </w:rPr>
              <w:t>(ЕГЭ-2013)</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Входная контрольная работа</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А1-А6</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4</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4</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Взаимосвязь языка и культуры</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А7-А12</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5</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5</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Активные процессы в русском языке на современном этапе</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А13-А25</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II</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 xml:space="preserve">Русский язык как система </w:t>
            </w:r>
            <w:r>
              <w:rPr>
                <w:rFonts w:ascii="Georgia" w:hAnsi="Georgia"/>
                <w:b/>
                <w:bCs/>
              </w:rPr>
              <w:lastRenderedPageBreak/>
              <w:t>средств разных уровней</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lastRenderedPageBreak/>
              <w:t>2</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lastRenderedPageBreak/>
              <w:t>6</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Взаимосвязь единиц языка разных уровней. Словари русского языка</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В1-В8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7</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Единицы языка. Уровни языковой системы</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4109"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33502" w:rsidRDefault="00533502">
            <w:pPr>
              <w:rPr>
                <w:rFonts w:ascii="Georgia" w:hAnsi="Georgia"/>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III</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Фонетика и графика. Орфография, орфоэпия</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4</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8</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Обобщение, систематизация и углубление ранее приобретенных знаний</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А18-А26</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9</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Основные нормы современного литературного произношения и ударения в русском языке</w:t>
            </w:r>
          </w:p>
        </w:tc>
        <w:tc>
          <w:tcPr>
            <w:tcW w:w="820"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задание А1</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10</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Выразительные средства русской фонетики</w:t>
            </w:r>
          </w:p>
        </w:tc>
        <w:tc>
          <w:tcPr>
            <w:tcW w:w="820"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задание А1</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lastRenderedPageBreak/>
              <w:t>11</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4</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Р/р. Написание контрольного сочинения-рассуждения №1</w:t>
            </w:r>
          </w:p>
        </w:tc>
        <w:tc>
          <w:tcPr>
            <w:tcW w:w="820"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задание С1</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IV</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Лексика и фразеология</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6</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12</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Лексическая система русского языка</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А9; А10; А21, А25, А26, В1, В4</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13</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Русская лексика с точки зрения ее происхождения</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А2, А12, А30</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14</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Русская лексика с точки зрения сферы ее употребления</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В2, В4; А21, А26; А25</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15</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4</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Контрольное тестирование №1</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выполнение заданий А1-В8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16</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5</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Русская фразеология. Лексическая и стилистическая синонимия</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выполнение заданий А1-В8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17</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6</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 xml:space="preserve">Изобразительные возможности синонимов, </w:t>
            </w:r>
            <w:r>
              <w:rPr>
                <w:rFonts w:ascii="Georgia" w:hAnsi="Georgia"/>
              </w:rPr>
              <w:lastRenderedPageBreak/>
              <w:t>антонимов, паронимов, омонимов</w:t>
            </w:r>
          </w:p>
        </w:tc>
        <w:tc>
          <w:tcPr>
            <w:tcW w:w="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lastRenderedPageBreak/>
              <w:t>1</w:t>
            </w:r>
          </w:p>
        </w:tc>
        <w:tc>
          <w:tcPr>
            <w:tcW w:w="1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задание В8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lastRenderedPageBreak/>
              <w:t>V</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Состав слова (</w:t>
            </w:r>
            <w:proofErr w:type="spellStart"/>
            <w:r>
              <w:rPr>
                <w:rFonts w:ascii="Georgia" w:hAnsi="Georgia"/>
                <w:b/>
                <w:bCs/>
              </w:rPr>
              <w:t>морфемика</w:t>
            </w:r>
            <w:proofErr w:type="spellEnd"/>
            <w:r>
              <w:rPr>
                <w:rFonts w:ascii="Georgia" w:hAnsi="Georgia"/>
                <w:b/>
                <w:bCs/>
              </w:rPr>
              <w:t>) и словообразование</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4</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18</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Обобщение ранее приобретенных знаний о составе слова и словообразовании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задание В2</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19</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Выразительные словообразовательные средства</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А20-А27; смысловые связи в предложении – А28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20</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Словообразовательный разбор</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А30-</w:t>
            </w:r>
          </w:p>
          <w:p w:rsidR="00533502" w:rsidRDefault="00533502">
            <w:pPr>
              <w:spacing w:before="100" w:beforeAutospacing="1" w:after="100" w:afterAutospacing="1"/>
              <w:rPr>
                <w:rFonts w:ascii="Georgia" w:hAnsi="Georgia"/>
              </w:rPr>
            </w:pPr>
            <w:r>
              <w:rPr>
                <w:rFonts w:ascii="Georgia" w:hAnsi="Georgia"/>
              </w:rPr>
              <w:t>В8, грамматические нормы – А5, А6</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21</w:t>
            </w:r>
          </w:p>
        </w:tc>
        <w:tc>
          <w:tcPr>
            <w:tcW w:w="1190"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4</w:t>
            </w:r>
          </w:p>
        </w:tc>
        <w:tc>
          <w:tcPr>
            <w:tcW w:w="141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Р/р. Написание контрольного сочинения-рассуждения №2</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выполнение части С (ЕГЭ-2013)</w:t>
            </w:r>
          </w:p>
        </w:tc>
        <w:tc>
          <w:tcPr>
            <w:tcW w:w="126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VI</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Морфология и орфография</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6</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22</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 xml:space="preserve">Обобщающее повторение </w:t>
            </w:r>
            <w:r>
              <w:rPr>
                <w:rFonts w:ascii="Georgia" w:hAnsi="Georgia"/>
              </w:rPr>
              <w:lastRenderedPageBreak/>
              <w:t>морфологии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lastRenderedPageBreak/>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А6-А11</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lastRenderedPageBreak/>
              <w:t>23</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Нормативное употребление форм слова</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А1-А6</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24</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Изобразительно-выразительные возможности морфологических норм</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А14-А19</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25</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4</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Р/р. Написание контрольного сочинения-рассуждения №3</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выполнение части С (ЕГЭ-2013)</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26</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5</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Принципы русской орфографии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повторение: морфология – А11, В2;</w:t>
            </w:r>
          </w:p>
          <w:p w:rsidR="00533502" w:rsidRDefault="00533502">
            <w:pPr>
              <w:spacing w:before="100" w:beforeAutospacing="1" w:after="100" w:afterAutospacing="1"/>
              <w:rPr>
                <w:rFonts w:ascii="Georgia" w:hAnsi="Georgia"/>
              </w:rPr>
            </w:pPr>
            <w:r>
              <w:rPr>
                <w:rFonts w:ascii="Georgia" w:hAnsi="Georgia"/>
              </w:rPr>
              <w:t>анализ исходного текста – С1 (К1-К3);</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27</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6</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Морфологический разбор частей речи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А10-А19</w:t>
            </w:r>
          </w:p>
        </w:tc>
        <w:tc>
          <w:tcPr>
            <w:tcW w:w="126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VII</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Речь, функциональные стили речи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4</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28</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Язык и речь. Основные требования к речи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А6–А11,</w:t>
            </w:r>
          </w:p>
          <w:p w:rsidR="00533502" w:rsidRDefault="00533502">
            <w:pPr>
              <w:spacing w:before="100" w:beforeAutospacing="1" w:after="100" w:afterAutospacing="1"/>
              <w:rPr>
                <w:rFonts w:ascii="Georgia" w:hAnsi="Georgia"/>
              </w:rPr>
            </w:pPr>
            <w:r>
              <w:rPr>
                <w:rFonts w:ascii="Georgia" w:hAnsi="Georgia"/>
              </w:rPr>
              <w:t>А28–А30,</w:t>
            </w:r>
          </w:p>
          <w:p w:rsidR="00533502" w:rsidRDefault="00533502">
            <w:pPr>
              <w:spacing w:before="100" w:beforeAutospacing="1" w:after="100" w:afterAutospacing="1"/>
              <w:rPr>
                <w:rFonts w:ascii="Georgia" w:hAnsi="Georgia"/>
              </w:rPr>
            </w:pPr>
            <w:r>
              <w:rPr>
                <w:rFonts w:ascii="Georgia" w:hAnsi="Georgia"/>
              </w:rPr>
              <w:t>В1–В8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lastRenderedPageBreak/>
              <w:t>29</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Текст, его строение и виды его преобразования</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В1-В8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30</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Функциональные стили речи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задание А29</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31</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4</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Контрольное тестирование №2</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выполнение заданий А1-В8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VIII</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Научный стиль речи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b/>
                <w:bCs/>
              </w:rPr>
              <w:t>4</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32</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Назначение научного стиля, его признаки и разновидности</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А1-А12</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33</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2</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Лексические особенности научного стиля</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А12-А18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34</w:t>
            </w:r>
          </w:p>
        </w:tc>
        <w:tc>
          <w:tcPr>
            <w:tcW w:w="1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c>
          <w:tcPr>
            <w:tcW w:w="1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Морфологические и синтаксические особенности научного стиля</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задания В1-В8</w:t>
            </w:r>
          </w:p>
        </w:tc>
        <w:tc>
          <w:tcPr>
            <w:tcW w:w="12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r w:rsidR="00533502" w:rsidTr="00533502">
        <w:trPr>
          <w:trHeight w:val="630"/>
          <w:tblCellSpacing w:w="15" w:type="dxa"/>
        </w:trPr>
        <w:tc>
          <w:tcPr>
            <w:tcW w:w="570"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35</w:t>
            </w:r>
          </w:p>
        </w:tc>
        <w:tc>
          <w:tcPr>
            <w:tcW w:w="1190"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5</w:t>
            </w:r>
          </w:p>
        </w:tc>
        <w:tc>
          <w:tcPr>
            <w:tcW w:w="141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b/>
                <w:bCs/>
              </w:rPr>
              <w:t>Р/р. Написание контрольного сочинения-рассуждения №4</w:t>
            </w:r>
          </w:p>
        </w:tc>
        <w:tc>
          <w:tcPr>
            <w:tcW w:w="820"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1104"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c>
          <w:tcPr>
            <w:tcW w:w="967"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sz w:val="20"/>
                <w:szCs w:val="20"/>
              </w:rPr>
            </w:pPr>
          </w:p>
        </w:tc>
        <w:tc>
          <w:tcPr>
            <w:tcW w:w="2092"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spacing w:before="100" w:beforeAutospacing="1" w:after="100" w:afterAutospacing="1"/>
              <w:rPr>
                <w:rFonts w:ascii="Georgia" w:hAnsi="Georgia"/>
              </w:rPr>
            </w:pPr>
            <w:r>
              <w:rPr>
                <w:rFonts w:ascii="Georgia" w:hAnsi="Georgia"/>
              </w:rPr>
              <w:t>выполнение части С (ЕГЭ-2013)</w:t>
            </w:r>
          </w:p>
        </w:tc>
        <w:tc>
          <w:tcPr>
            <w:tcW w:w="126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533502" w:rsidRDefault="00533502">
            <w:pPr>
              <w:rPr>
                <w:rFonts w:ascii="Georgia" w:hAnsi="Georgia"/>
              </w:rPr>
            </w:pPr>
          </w:p>
        </w:tc>
      </w:tr>
    </w:tbl>
    <w:p w:rsidR="00533502" w:rsidRDefault="00533502" w:rsidP="00533502">
      <w:pPr>
        <w:pageBreakBefore/>
        <w:shd w:val="clear" w:color="auto" w:fill="FFFFFF"/>
        <w:spacing w:before="100" w:beforeAutospacing="1" w:after="100" w:afterAutospacing="1" w:line="221" w:lineRule="atLeast"/>
        <w:jc w:val="center"/>
        <w:rPr>
          <w:rFonts w:ascii="Georgia" w:hAnsi="Georgia"/>
          <w:color w:val="000000"/>
          <w:sz w:val="22"/>
          <w:szCs w:val="22"/>
        </w:rPr>
      </w:pPr>
      <w:r>
        <w:rPr>
          <w:rFonts w:ascii="Georgia" w:hAnsi="Georgia"/>
          <w:b/>
          <w:bCs/>
          <w:color w:val="000000"/>
        </w:rPr>
        <w:lastRenderedPageBreak/>
        <w:t>Раздел IV</w:t>
      </w:r>
    </w:p>
    <w:p w:rsidR="00533502" w:rsidRDefault="00533502" w:rsidP="00533502">
      <w:pPr>
        <w:shd w:val="clear" w:color="auto" w:fill="FFFFFF"/>
        <w:spacing w:before="100" w:beforeAutospacing="1" w:after="100" w:afterAutospacing="1" w:line="221" w:lineRule="atLeast"/>
        <w:jc w:val="center"/>
        <w:rPr>
          <w:rFonts w:ascii="Georgia" w:hAnsi="Georgia"/>
          <w:color w:val="000000"/>
        </w:rPr>
      </w:pPr>
      <w:r>
        <w:rPr>
          <w:rFonts w:ascii="Georgia" w:hAnsi="Georgia"/>
          <w:b/>
          <w:bCs/>
          <w:color w:val="000000"/>
        </w:rPr>
        <w:t>Содержание программы учебного предмета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rPr>
        <w:t>Повторение и углубление изученного в основной школе. Общие сведения о языке (5 часов)</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Русский язык в современном мире</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Язык и общество. Язык и культура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Взаимосвязь языка и культуры</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Активные процессы в русском языке на современном этапе</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rPr>
        <w:t>Русский язык как система средств разных уровней (2 часа)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Взаимосвязь единиц языка разных уровней. Словари русского языка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Единицы языка. Уровни языковой системы</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rPr>
        <w:t>Фонетика и графика. Орфография, орфоэпия (4 часов)</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Обобщение, систематизация и углубление ранее приобретенных знаний</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Основные нормы современного литературного произношения и ударения в русском языке</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Выразительные средства русской фонетики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rPr>
        <w:t>Лексика и фразеология (6 часов)</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Лексическая система русского языка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Русская лексика с точки зрения ее происхождения</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Русская лексика с точки зрения сферы ее употребления</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Русская фразеология. Лексическая и стилистическая синонимия</w:t>
      </w:r>
    </w:p>
    <w:p w:rsidR="00533502" w:rsidRDefault="00533502" w:rsidP="00533502">
      <w:pPr>
        <w:shd w:val="clear" w:color="auto" w:fill="FFFFFF"/>
        <w:spacing w:before="100" w:beforeAutospacing="1" w:after="100" w:afterAutospacing="1" w:line="221" w:lineRule="atLeast"/>
        <w:ind w:left="562"/>
        <w:rPr>
          <w:rFonts w:ascii="Georgia" w:hAnsi="Georgia"/>
          <w:color w:val="000000"/>
        </w:rPr>
      </w:pPr>
      <w:r>
        <w:rPr>
          <w:rFonts w:ascii="Georgia" w:hAnsi="Georgia"/>
          <w:color w:val="000000"/>
        </w:rPr>
        <w:t>Изобразительные возможности синонимов, антонимов, паронимов, омонимов</w:t>
      </w:r>
    </w:p>
    <w:p w:rsidR="00533502" w:rsidRDefault="00533502" w:rsidP="00533502">
      <w:pPr>
        <w:shd w:val="clear" w:color="auto" w:fill="FFFFFF"/>
        <w:spacing w:before="100" w:beforeAutospacing="1" w:after="100" w:afterAutospacing="1" w:line="221" w:lineRule="atLeast"/>
        <w:ind w:left="562"/>
        <w:rPr>
          <w:rFonts w:ascii="Georgia" w:hAnsi="Georgia"/>
          <w:color w:val="000000"/>
        </w:rPr>
      </w:pPr>
      <w:r>
        <w:rPr>
          <w:rFonts w:ascii="Georgia" w:hAnsi="Georgia"/>
          <w:b/>
          <w:bCs/>
          <w:color w:val="000000"/>
        </w:rPr>
        <w:t>Состав слова (</w:t>
      </w:r>
      <w:proofErr w:type="spellStart"/>
      <w:r>
        <w:rPr>
          <w:rFonts w:ascii="Georgia" w:hAnsi="Georgia"/>
          <w:b/>
          <w:bCs/>
          <w:color w:val="000000"/>
        </w:rPr>
        <w:t>морфемика</w:t>
      </w:r>
      <w:proofErr w:type="spellEnd"/>
      <w:r>
        <w:rPr>
          <w:rFonts w:ascii="Georgia" w:hAnsi="Georgia"/>
          <w:b/>
          <w:bCs/>
          <w:color w:val="000000"/>
        </w:rPr>
        <w:t>) и словообразование (4 часа)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Обобщение ранее приобретенных знаний о составе слова и словообразовании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Выразительные словообразовательные средства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Словообразовательный разбор</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rPr>
        <w:t>Морфология и орфография (6 часов)</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lastRenderedPageBreak/>
        <w:t>Обобщающее повторение морфологии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Нормативное употребление форм слова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Изобразительно-выразительные возможности морфологических норм</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Принципы русской орфографии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Морфологический разбор частей речи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rPr>
        <w:t>Речь, функциональные стили речи (4 часа)</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Язык и речь. Основные требования к речи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Текст, его строение и виды его преобразования</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Функциональные стили речи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b/>
          <w:bCs/>
          <w:color w:val="000000"/>
        </w:rPr>
        <w:t>Научный стиль речи (5 часов)</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Назначение научного стиля, его признаки и разновидности</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Лексические особенности научного стиля</w:t>
      </w:r>
    </w:p>
    <w:p w:rsidR="00533502" w:rsidRDefault="00533502" w:rsidP="00533502">
      <w:pPr>
        <w:shd w:val="clear" w:color="auto" w:fill="FFFFFF"/>
        <w:spacing w:before="100" w:beforeAutospacing="1" w:after="100" w:afterAutospacing="1" w:line="221" w:lineRule="atLeast"/>
        <w:ind w:firstLine="562"/>
        <w:rPr>
          <w:rFonts w:ascii="Georgia" w:hAnsi="Georgia"/>
          <w:color w:val="000000"/>
        </w:rPr>
      </w:pPr>
      <w:r>
        <w:rPr>
          <w:rFonts w:ascii="Georgia" w:hAnsi="Georgia"/>
          <w:color w:val="000000"/>
        </w:rPr>
        <w:t>Морфологические и синтаксические особенности научного стиля</w:t>
      </w:r>
    </w:p>
    <w:p w:rsidR="00533502" w:rsidRDefault="00533502" w:rsidP="00533502">
      <w:pPr>
        <w:shd w:val="clear" w:color="auto" w:fill="FFFFFF"/>
        <w:spacing w:before="100" w:beforeAutospacing="1" w:after="100" w:afterAutospacing="1" w:line="221" w:lineRule="atLeast"/>
        <w:jc w:val="center"/>
        <w:rPr>
          <w:rFonts w:ascii="Georgia" w:hAnsi="Georgia"/>
          <w:color w:val="000000"/>
        </w:rPr>
      </w:pPr>
      <w:r>
        <w:rPr>
          <w:rFonts w:ascii="Georgia" w:hAnsi="Georgia"/>
          <w:b/>
          <w:bCs/>
          <w:color w:val="000000"/>
        </w:rPr>
        <w:t>Раздел V</w:t>
      </w:r>
    </w:p>
    <w:p w:rsidR="00533502" w:rsidRDefault="00533502" w:rsidP="00533502">
      <w:pPr>
        <w:shd w:val="clear" w:color="auto" w:fill="FFFFFF"/>
        <w:spacing w:before="100" w:beforeAutospacing="1" w:after="100" w:afterAutospacing="1" w:line="221" w:lineRule="atLeast"/>
        <w:jc w:val="center"/>
        <w:rPr>
          <w:rFonts w:ascii="Georgia" w:hAnsi="Georgia"/>
          <w:color w:val="000000"/>
        </w:rPr>
      </w:pPr>
      <w:r>
        <w:rPr>
          <w:rFonts w:ascii="Georgia" w:hAnsi="Georgia"/>
          <w:b/>
          <w:bCs/>
          <w:color w:val="000000"/>
        </w:rPr>
        <w:t>Формы и средства контроля</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Контроль знаний учащихся является важной составляющей частью процесса обучения. Целью контроля является определение качества усвоения учащимися программного материала по русскому языку, диагностирование и корректировка полученных знаний.</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Формы контроля, используемые на уроках: индивидуальный, групповой, фронтальный.</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Методы контроля: сочинение, тестирование.</w:t>
      </w:r>
    </w:p>
    <w:p w:rsidR="00533502" w:rsidRDefault="00533502" w:rsidP="00533502">
      <w:pPr>
        <w:shd w:val="clear" w:color="auto" w:fill="FFFFFF"/>
        <w:spacing w:before="100" w:beforeAutospacing="1" w:after="100" w:afterAutospacing="1" w:line="221" w:lineRule="atLeast"/>
        <w:ind w:firstLine="562"/>
        <w:jc w:val="center"/>
        <w:rPr>
          <w:rFonts w:ascii="Georgia" w:hAnsi="Georgia"/>
          <w:color w:val="000000"/>
        </w:rPr>
      </w:pPr>
      <w:r>
        <w:rPr>
          <w:rFonts w:ascii="Georgia" w:hAnsi="Georgia"/>
          <w:b/>
          <w:bCs/>
          <w:color w:val="000000"/>
        </w:rPr>
        <w:t>Количество контрольных работ</w:t>
      </w:r>
    </w:p>
    <w:tbl>
      <w:tblPr>
        <w:tblW w:w="0" w:type="auto"/>
        <w:tblCellSpacing w:w="15" w:type="dxa"/>
        <w:shd w:val="clear" w:color="auto" w:fill="FFFFFF"/>
        <w:tblLook w:val="04A0" w:firstRow="1" w:lastRow="0" w:firstColumn="1" w:lastColumn="0" w:noHBand="0" w:noVBand="1"/>
      </w:tblPr>
      <w:tblGrid>
        <w:gridCol w:w="2580"/>
        <w:gridCol w:w="3480"/>
        <w:gridCol w:w="2985"/>
      </w:tblGrid>
      <w:tr w:rsidR="00533502" w:rsidTr="00533502">
        <w:trPr>
          <w:trHeight w:val="630"/>
          <w:tblCellSpacing w:w="15" w:type="dxa"/>
        </w:trPr>
        <w:tc>
          <w:tcPr>
            <w:tcW w:w="2535"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b/>
                <w:bCs/>
              </w:rPr>
              <w:t>Учебные полугодия</w:t>
            </w:r>
          </w:p>
        </w:tc>
        <w:tc>
          <w:tcPr>
            <w:tcW w:w="3450"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b/>
                <w:bCs/>
              </w:rPr>
              <w:t>Кол-во контрольных</w:t>
            </w:r>
          </w:p>
          <w:p w:rsidR="00533502" w:rsidRDefault="00533502">
            <w:pPr>
              <w:spacing w:before="100" w:beforeAutospacing="1" w:after="100" w:afterAutospacing="1"/>
              <w:jc w:val="center"/>
              <w:rPr>
                <w:rFonts w:ascii="Georgia" w:hAnsi="Georgia"/>
              </w:rPr>
            </w:pPr>
            <w:r>
              <w:rPr>
                <w:rFonts w:ascii="Georgia" w:hAnsi="Georgia"/>
                <w:b/>
                <w:bCs/>
              </w:rPr>
              <w:t>тестирований</w:t>
            </w:r>
          </w:p>
        </w:tc>
        <w:tc>
          <w:tcPr>
            <w:tcW w:w="2940"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b/>
                <w:bCs/>
              </w:rPr>
              <w:t>Кол-во сочинений</w:t>
            </w:r>
          </w:p>
        </w:tc>
      </w:tr>
      <w:tr w:rsidR="00533502" w:rsidTr="00533502">
        <w:trPr>
          <w:trHeight w:val="630"/>
          <w:tblCellSpacing w:w="15" w:type="dxa"/>
        </w:trPr>
        <w:tc>
          <w:tcPr>
            <w:tcW w:w="2535" w:type="dxa"/>
            <w:shd w:val="clear" w:color="auto" w:fill="FFFFFF"/>
            <w:tcMar>
              <w:top w:w="0" w:type="dxa"/>
              <w:left w:w="0" w:type="dxa"/>
              <w:bottom w:w="0" w:type="dxa"/>
              <w:right w:w="0" w:type="dxa"/>
            </w:tcMar>
            <w:hideMark/>
          </w:tcPr>
          <w:p w:rsidR="00533502" w:rsidRDefault="00533502">
            <w:pPr>
              <w:spacing w:before="100" w:beforeAutospacing="1" w:after="100" w:afterAutospacing="1"/>
              <w:rPr>
                <w:rFonts w:ascii="Georgia" w:hAnsi="Georgia"/>
              </w:rPr>
            </w:pPr>
            <w:r>
              <w:rPr>
                <w:rFonts w:ascii="Georgia" w:hAnsi="Georgia"/>
                <w:b/>
                <w:bCs/>
              </w:rPr>
              <w:t>I полугодие</w:t>
            </w:r>
          </w:p>
        </w:tc>
        <w:tc>
          <w:tcPr>
            <w:tcW w:w="3450"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2940"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r>
      <w:tr w:rsidR="00533502" w:rsidTr="00533502">
        <w:trPr>
          <w:trHeight w:val="630"/>
          <w:tblCellSpacing w:w="15" w:type="dxa"/>
        </w:trPr>
        <w:tc>
          <w:tcPr>
            <w:tcW w:w="2535" w:type="dxa"/>
            <w:shd w:val="clear" w:color="auto" w:fill="FFFFFF"/>
            <w:tcMar>
              <w:top w:w="0" w:type="dxa"/>
              <w:left w:w="0" w:type="dxa"/>
              <w:bottom w:w="0" w:type="dxa"/>
              <w:right w:w="0" w:type="dxa"/>
            </w:tcMar>
            <w:hideMark/>
          </w:tcPr>
          <w:p w:rsidR="00533502" w:rsidRDefault="00533502">
            <w:pPr>
              <w:spacing w:before="100" w:beforeAutospacing="1" w:after="100" w:afterAutospacing="1"/>
              <w:rPr>
                <w:rFonts w:ascii="Georgia" w:hAnsi="Georgia"/>
              </w:rPr>
            </w:pPr>
            <w:r>
              <w:rPr>
                <w:rFonts w:ascii="Georgia" w:hAnsi="Georgia"/>
                <w:b/>
                <w:bCs/>
              </w:rPr>
              <w:t>II полугодие</w:t>
            </w:r>
          </w:p>
        </w:tc>
        <w:tc>
          <w:tcPr>
            <w:tcW w:w="3450"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rPr>
              <w:t>1</w:t>
            </w:r>
          </w:p>
        </w:tc>
        <w:tc>
          <w:tcPr>
            <w:tcW w:w="2940"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rPr>
              <w:t>3</w:t>
            </w:r>
          </w:p>
        </w:tc>
      </w:tr>
      <w:tr w:rsidR="00533502" w:rsidTr="00533502">
        <w:trPr>
          <w:trHeight w:val="630"/>
          <w:tblCellSpacing w:w="15" w:type="dxa"/>
        </w:trPr>
        <w:tc>
          <w:tcPr>
            <w:tcW w:w="2535" w:type="dxa"/>
            <w:shd w:val="clear" w:color="auto" w:fill="FFFFFF"/>
            <w:tcMar>
              <w:top w:w="0" w:type="dxa"/>
              <w:left w:w="0" w:type="dxa"/>
              <w:bottom w:w="0" w:type="dxa"/>
              <w:right w:w="0" w:type="dxa"/>
            </w:tcMar>
            <w:hideMark/>
          </w:tcPr>
          <w:p w:rsidR="00533502" w:rsidRDefault="00533502">
            <w:pPr>
              <w:spacing w:before="100" w:beforeAutospacing="1" w:after="100" w:afterAutospacing="1"/>
              <w:rPr>
                <w:rFonts w:ascii="Georgia" w:hAnsi="Georgia"/>
              </w:rPr>
            </w:pPr>
            <w:r>
              <w:rPr>
                <w:rFonts w:ascii="Georgia" w:hAnsi="Georgia"/>
                <w:b/>
                <w:bCs/>
              </w:rPr>
              <w:t>Итого</w:t>
            </w:r>
          </w:p>
        </w:tc>
        <w:tc>
          <w:tcPr>
            <w:tcW w:w="3450"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b/>
                <w:bCs/>
              </w:rPr>
              <w:t>2</w:t>
            </w:r>
          </w:p>
        </w:tc>
        <w:tc>
          <w:tcPr>
            <w:tcW w:w="2940" w:type="dxa"/>
            <w:shd w:val="clear" w:color="auto" w:fill="FFFFFF"/>
            <w:tcMar>
              <w:top w:w="0" w:type="dxa"/>
              <w:left w:w="0" w:type="dxa"/>
              <w:bottom w:w="0" w:type="dxa"/>
              <w:right w:w="0" w:type="dxa"/>
            </w:tcMar>
            <w:hideMark/>
          </w:tcPr>
          <w:p w:rsidR="00533502" w:rsidRDefault="00533502">
            <w:pPr>
              <w:spacing w:before="100" w:beforeAutospacing="1" w:after="100" w:afterAutospacing="1"/>
              <w:jc w:val="center"/>
              <w:rPr>
                <w:rFonts w:ascii="Georgia" w:hAnsi="Georgia"/>
              </w:rPr>
            </w:pPr>
            <w:r>
              <w:rPr>
                <w:rFonts w:ascii="Georgia" w:hAnsi="Georgia"/>
                <w:b/>
                <w:bCs/>
              </w:rPr>
              <w:t>4</w:t>
            </w:r>
          </w:p>
        </w:tc>
      </w:tr>
    </w:tbl>
    <w:p w:rsidR="00533502" w:rsidRDefault="00533502" w:rsidP="00533502">
      <w:pPr>
        <w:shd w:val="clear" w:color="auto" w:fill="FFFFFF"/>
        <w:spacing w:before="100" w:beforeAutospacing="1" w:after="100" w:afterAutospacing="1" w:line="221" w:lineRule="atLeast"/>
        <w:jc w:val="center"/>
        <w:rPr>
          <w:rFonts w:ascii="Georgia" w:hAnsi="Georgia"/>
          <w:color w:val="000000"/>
          <w:sz w:val="22"/>
          <w:szCs w:val="22"/>
        </w:rPr>
      </w:pPr>
      <w:r>
        <w:rPr>
          <w:rFonts w:ascii="Georgia" w:hAnsi="Georgia"/>
          <w:b/>
          <w:bCs/>
          <w:color w:val="000000"/>
        </w:rPr>
        <w:lastRenderedPageBreak/>
        <w:t>Раздел VI</w:t>
      </w:r>
    </w:p>
    <w:p w:rsidR="00533502" w:rsidRDefault="00533502" w:rsidP="00533502">
      <w:pPr>
        <w:shd w:val="clear" w:color="auto" w:fill="FFFFFF"/>
        <w:spacing w:before="100" w:beforeAutospacing="1" w:after="100" w:afterAutospacing="1" w:line="221" w:lineRule="atLeast"/>
        <w:ind w:firstLine="562"/>
        <w:jc w:val="center"/>
        <w:rPr>
          <w:rFonts w:ascii="Georgia" w:hAnsi="Georgia"/>
          <w:color w:val="000000"/>
        </w:rPr>
      </w:pPr>
      <w:r>
        <w:rPr>
          <w:rFonts w:ascii="Georgia" w:hAnsi="Georgia"/>
          <w:b/>
          <w:bCs/>
          <w:color w:val="000000"/>
        </w:rPr>
        <w:t>Перечень учебно-методических средств обучения</w:t>
      </w:r>
    </w:p>
    <w:p w:rsidR="00533502" w:rsidRDefault="00533502" w:rsidP="00533502">
      <w:pPr>
        <w:shd w:val="clear" w:color="auto" w:fill="FFFFFF"/>
        <w:spacing w:before="100" w:beforeAutospacing="1" w:after="100" w:afterAutospacing="1" w:line="221" w:lineRule="atLeast"/>
        <w:jc w:val="center"/>
        <w:rPr>
          <w:rFonts w:ascii="Georgia" w:hAnsi="Georgia"/>
          <w:color w:val="000000"/>
        </w:rPr>
      </w:pPr>
      <w:r>
        <w:rPr>
          <w:rFonts w:ascii="Georgia" w:hAnsi="Georgia"/>
          <w:b/>
          <w:bCs/>
          <w:color w:val="000000"/>
        </w:rPr>
        <w:t>Литература</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b/>
          <w:bCs/>
          <w:color w:val="000000"/>
        </w:rPr>
        <w:t>Основная литература для учителя:</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 xml:space="preserve">1. Власенков, А. И., </w:t>
      </w:r>
      <w:proofErr w:type="spellStart"/>
      <w:r>
        <w:rPr>
          <w:rFonts w:ascii="Georgia" w:hAnsi="Georgia"/>
          <w:color w:val="000000"/>
        </w:rPr>
        <w:t>Рыбченкова</w:t>
      </w:r>
      <w:proofErr w:type="spellEnd"/>
      <w:r>
        <w:rPr>
          <w:rFonts w:ascii="Georgia" w:hAnsi="Georgia"/>
          <w:color w:val="000000"/>
        </w:rPr>
        <w:t xml:space="preserve">, Л. М. Программа для средней (полной) школы (базовый </w:t>
      </w:r>
      <w:proofErr w:type="gramStart"/>
      <w:r>
        <w:rPr>
          <w:rFonts w:ascii="Georgia" w:hAnsi="Georgia"/>
          <w:color w:val="000000"/>
        </w:rPr>
        <w:t>уровень)/</w:t>
      </w:r>
      <w:proofErr w:type="gramEnd"/>
      <w:r>
        <w:rPr>
          <w:rFonts w:ascii="Georgia" w:hAnsi="Georgia"/>
          <w:color w:val="000000"/>
        </w:rPr>
        <w:t xml:space="preserve"> А. И. Власенков, Л. М. </w:t>
      </w:r>
      <w:proofErr w:type="spellStart"/>
      <w:r>
        <w:rPr>
          <w:rFonts w:ascii="Georgia" w:hAnsi="Georgia"/>
          <w:color w:val="000000"/>
        </w:rPr>
        <w:t>Рыбченкова</w:t>
      </w:r>
      <w:proofErr w:type="spellEnd"/>
      <w:r>
        <w:rPr>
          <w:rFonts w:ascii="Georgia" w:hAnsi="Georgia"/>
          <w:color w:val="000000"/>
        </w:rPr>
        <w:t xml:space="preserve">, Н.А. Николина. Программы общеобразовательных учреждений. Сборник. 10-11 </w:t>
      </w:r>
      <w:proofErr w:type="gramStart"/>
      <w:r>
        <w:rPr>
          <w:rFonts w:ascii="Georgia" w:hAnsi="Georgia"/>
          <w:color w:val="000000"/>
        </w:rPr>
        <w:t>классы.–</w:t>
      </w:r>
      <w:proofErr w:type="gramEnd"/>
      <w:r>
        <w:rPr>
          <w:rFonts w:ascii="Georgia" w:hAnsi="Georgia"/>
          <w:color w:val="000000"/>
        </w:rPr>
        <w:t xml:space="preserve"> М.: Просвещение, 2011. – 96 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 xml:space="preserve">2. Власенков, А. И., </w:t>
      </w:r>
      <w:proofErr w:type="spellStart"/>
      <w:r>
        <w:rPr>
          <w:rFonts w:ascii="Georgia" w:hAnsi="Georgia"/>
          <w:color w:val="000000"/>
        </w:rPr>
        <w:t>Рыбченкова</w:t>
      </w:r>
      <w:proofErr w:type="spellEnd"/>
      <w:r>
        <w:rPr>
          <w:rFonts w:ascii="Georgia" w:hAnsi="Georgia"/>
          <w:color w:val="000000"/>
        </w:rPr>
        <w:t xml:space="preserve">, Л. М. Русский язык. Грамматика. Текст. Стили речи. 10-11 классы/ Власенков А.И. Русский язык. Грамматика. Текст. Стили речи.10-11 классы: учеб. для </w:t>
      </w:r>
      <w:proofErr w:type="spellStart"/>
      <w:r>
        <w:rPr>
          <w:rFonts w:ascii="Georgia" w:hAnsi="Georgia"/>
          <w:color w:val="000000"/>
        </w:rPr>
        <w:t>общеобразоват</w:t>
      </w:r>
      <w:proofErr w:type="spellEnd"/>
      <w:r>
        <w:rPr>
          <w:rFonts w:ascii="Georgia" w:hAnsi="Georgia"/>
          <w:color w:val="000000"/>
        </w:rPr>
        <w:t>. учреждений. – М.: Просвещение, 2011. – 383 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b/>
          <w:bCs/>
          <w:color w:val="000000"/>
        </w:rPr>
        <w:t>Основная литература для обучающихся:</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 xml:space="preserve">1. Власенков, А. И., </w:t>
      </w:r>
      <w:proofErr w:type="spellStart"/>
      <w:r>
        <w:rPr>
          <w:rFonts w:ascii="Georgia" w:hAnsi="Georgia"/>
          <w:color w:val="000000"/>
        </w:rPr>
        <w:t>Рыбченкова</w:t>
      </w:r>
      <w:proofErr w:type="spellEnd"/>
      <w:r>
        <w:rPr>
          <w:rFonts w:ascii="Georgia" w:hAnsi="Georgia"/>
          <w:color w:val="000000"/>
        </w:rPr>
        <w:t xml:space="preserve">, Л. М. Русский язык. Грамматика. Текст. Стили речи. 10-11 классы/ Власенков А.И. Русский язык. Грамматика. Текст. Стили речи.10-11 классы: учеб. для </w:t>
      </w:r>
      <w:proofErr w:type="spellStart"/>
      <w:r>
        <w:rPr>
          <w:rFonts w:ascii="Georgia" w:hAnsi="Georgia"/>
          <w:color w:val="000000"/>
        </w:rPr>
        <w:t>общеобразоват</w:t>
      </w:r>
      <w:proofErr w:type="spellEnd"/>
      <w:r>
        <w:rPr>
          <w:rFonts w:ascii="Georgia" w:hAnsi="Georgia"/>
          <w:color w:val="000000"/>
        </w:rPr>
        <w:t>. учреждений. – М.: Просвещение, 2011. – 383 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b/>
          <w:bCs/>
          <w:color w:val="000000"/>
        </w:rPr>
        <w:t>Дополнительная литература для учителя:</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 xml:space="preserve">1. Кузнецов, А.Ю., Задорожная, А.С., Кузнецова, Л.И., </w:t>
      </w:r>
      <w:proofErr w:type="spellStart"/>
      <w:r>
        <w:rPr>
          <w:rFonts w:ascii="Georgia" w:hAnsi="Georgia"/>
          <w:color w:val="000000"/>
        </w:rPr>
        <w:t>Сененко</w:t>
      </w:r>
      <w:proofErr w:type="spellEnd"/>
      <w:r>
        <w:rPr>
          <w:rFonts w:ascii="Georgia" w:hAnsi="Georgia"/>
          <w:color w:val="000000"/>
        </w:rPr>
        <w:t>, О.В. Русский язык. Подготовка к ЕГЭ в 2013 году. Диагностические работы. – М.: МЦНМО, 2013. – 104 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 xml:space="preserve">2. </w:t>
      </w:r>
      <w:proofErr w:type="spellStart"/>
      <w:r>
        <w:rPr>
          <w:rFonts w:ascii="Georgia" w:hAnsi="Georgia"/>
          <w:color w:val="000000"/>
        </w:rPr>
        <w:t>Меркин</w:t>
      </w:r>
      <w:proofErr w:type="spellEnd"/>
      <w:r>
        <w:rPr>
          <w:rFonts w:ascii="Georgia" w:hAnsi="Georgia"/>
          <w:color w:val="000000"/>
        </w:rPr>
        <w:t xml:space="preserve">, Г.С., Зыбина, Т.М., </w:t>
      </w:r>
      <w:proofErr w:type="spellStart"/>
      <w:r>
        <w:rPr>
          <w:rFonts w:ascii="Georgia" w:hAnsi="Georgia"/>
          <w:color w:val="000000"/>
        </w:rPr>
        <w:t>Максимчук</w:t>
      </w:r>
      <w:proofErr w:type="spellEnd"/>
      <w:r>
        <w:rPr>
          <w:rFonts w:ascii="Georgia" w:hAnsi="Georgia"/>
          <w:color w:val="000000"/>
        </w:rPr>
        <w:t xml:space="preserve">, Н.А., </w:t>
      </w:r>
      <w:proofErr w:type="spellStart"/>
      <w:r>
        <w:rPr>
          <w:rFonts w:ascii="Georgia" w:hAnsi="Georgia"/>
          <w:color w:val="000000"/>
        </w:rPr>
        <w:t>Рябикова</w:t>
      </w:r>
      <w:proofErr w:type="spellEnd"/>
      <w:r>
        <w:rPr>
          <w:rFonts w:ascii="Georgia" w:hAnsi="Georgia"/>
          <w:color w:val="000000"/>
        </w:rPr>
        <w:t xml:space="preserve">, О.С. Развитие речи. Выразительные средства художественной </w:t>
      </w:r>
      <w:proofErr w:type="gramStart"/>
      <w:r>
        <w:rPr>
          <w:rFonts w:ascii="Georgia" w:hAnsi="Georgia"/>
          <w:color w:val="000000"/>
        </w:rPr>
        <w:t>речи./</w:t>
      </w:r>
      <w:proofErr w:type="gramEnd"/>
      <w:r>
        <w:rPr>
          <w:rFonts w:ascii="Georgia" w:hAnsi="Georgia"/>
          <w:color w:val="000000"/>
        </w:rPr>
        <w:t xml:space="preserve"> </w:t>
      </w:r>
      <w:proofErr w:type="spellStart"/>
      <w:r>
        <w:rPr>
          <w:rFonts w:ascii="Georgia" w:hAnsi="Georgia"/>
          <w:color w:val="000000"/>
        </w:rPr>
        <w:t>Меркин</w:t>
      </w:r>
      <w:proofErr w:type="spellEnd"/>
      <w:r>
        <w:rPr>
          <w:rFonts w:ascii="Georgia" w:hAnsi="Georgia"/>
          <w:color w:val="000000"/>
        </w:rPr>
        <w:t xml:space="preserve"> Г.С., Зыбина Т.М., </w:t>
      </w:r>
      <w:proofErr w:type="spellStart"/>
      <w:r>
        <w:rPr>
          <w:rFonts w:ascii="Georgia" w:hAnsi="Georgia"/>
          <w:color w:val="000000"/>
        </w:rPr>
        <w:t>Максимчук</w:t>
      </w:r>
      <w:proofErr w:type="spellEnd"/>
      <w:r>
        <w:rPr>
          <w:rFonts w:ascii="Georgia" w:hAnsi="Georgia"/>
          <w:color w:val="000000"/>
        </w:rPr>
        <w:t xml:space="preserve"> Н.А., </w:t>
      </w:r>
      <w:proofErr w:type="spellStart"/>
      <w:r>
        <w:rPr>
          <w:rFonts w:ascii="Georgia" w:hAnsi="Georgia"/>
          <w:color w:val="000000"/>
        </w:rPr>
        <w:t>Рябикова</w:t>
      </w:r>
      <w:proofErr w:type="spellEnd"/>
      <w:r>
        <w:rPr>
          <w:rFonts w:ascii="Georgia" w:hAnsi="Georgia"/>
          <w:color w:val="000000"/>
        </w:rPr>
        <w:t xml:space="preserve"> О.С. Развитие речи. Выразительные средства художественной речи: Пособие для учителя. – М.: ООО «ТИД «Русское слово - РС», 2007. – 208 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3. Михайлова, Е.В. Тесты и тексты для комплексного анализа. 10-11 классы/Михайлова Е.В. Тесты и тексты для комплексного анализа: 10-11 классы. – М.: ВАКО, 2007. – 256 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 xml:space="preserve">4. </w:t>
      </w:r>
      <w:proofErr w:type="spellStart"/>
      <w:r>
        <w:rPr>
          <w:rFonts w:ascii="Georgia" w:hAnsi="Georgia"/>
          <w:color w:val="000000"/>
        </w:rPr>
        <w:t>Нарушевич</w:t>
      </w:r>
      <w:proofErr w:type="spellEnd"/>
      <w:r>
        <w:rPr>
          <w:rFonts w:ascii="Georgia" w:hAnsi="Georgia"/>
          <w:color w:val="000000"/>
        </w:rPr>
        <w:t xml:space="preserve">, А.Г. Русский язык. Сочинение на ЕГЭ/ </w:t>
      </w:r>
      <w:proofErr w:type="spellStart"/>
      <w:r>
        <w:rPr>
          <w:rFonts w:ascii="Georgia" w:hAnsi="Georgia"/>
          <w:color w:val="000000"/>
        </w:rPr>
        <w:t>А.Г.Нарушевич</w:t>
      </w:r>
      <w:proofErr w:type="spellEnd"/>
      <w:r>
        <w:rPr>
          <w:rFonts w:ascii="Georgia" w:hAnsi="Georgia"/>
          <w:color w:val="000000"/>
        </w:rPr>
        <w:t xml:space="preserve">. – М.: Просвещение, </w:t>
      </w:r>
      <w:proofErr w:type="gramStart"/>
      <w:r>
        <w:rPr>
          <w:rFonts w:ascii="Georgia" w:hAnsi="Georgia"/>
          <w:color w:val="000000"/>
        </w:rPr>
        <w:t>2009.-</w:t>
      </w:r>
      <w:proofErr w:type="gramEnd"/>
      <w:r>
        <w:rPr>
          <w:rFonts w:ascii="Georgia" w:hAnsi="Georgia"/>
          <w:color w:val="000000"/>
        </w:rPr>
        <w:t xml:space="preserve"> 160 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b/>
          <w:bCs/>
          <w:color w:val="000000"/>
        </w:rPr>
        <w:t>Дополнительная литература для обучающихся:</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 xml:space="preserve">1. Васильевых, И.П., </w:t>
      </w:r>
      <w:proofErr w:type="spellStart"/>
      <w:r>
        <w:rPr>
          <w:rFonts w:ascii="Georgia" w:hAnsi="Georgia"/>
          <w:color w:val="000000"/>
        </w:rPr>
        <w:t>Гостева</w:t>
      </w:r>
      <w:proofErr w:type="spellEnd"/>
      <w:r>
        <w:rPr>
          <w:rFonts w:ascii="Georgia" w:hAnsi="Georgia"/>
          <w:color w:val="000000"/>
        </w:rPr>
        <w:t>, Ю.Н. ЕГЭ 2013.Русский язык. Типовые тестовые задания/</w:t>
      </w:r>
      <w:proofErr w:type="spellStart"/>
      <w:r>
        <w:rPr>
          <w:rFonts w:ascii="Georgia" w:hAnsi="Georgia"/>
          <w:color w:val="000000"/>
        </w:rPr>
        <w:t>И.П.Васильевых</w:t>
      </w:r>
      <w:proofErr w:type="spellEnd"/>
      <w:r>
        <w:rPr>
          <w:rFonts w:ascii="Georgia" w:hAnsi="Georgia"/>
          <w:color w:val="000000"/>
        </w:rPr>
        <w:t xml:space="preserve">, </w:t>
      </w:r>
      <w:proofErr w:type="spellStart"/>
      <w:r>
        <w:rPr>
          <w:rFonts w:ascii="Georgia" w:hAnsi="Georgia"/>
          <w:color w:val="000000"/>
        </w:rPr>
        <w:t>Ю.Н.Гостева</w:t>
      </w:r>
      <w:proofErr w:type="spellEnd"/>
      <w:r>
        <w:rPr>
          <w:rFonts w:ascii="Georgia" w:hAnsi="Georgia"/>
          <w:color w:val="000000"/>
        </w:rPr>
        <w:t>. – М.: Экзамен, 2013. – 151с.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t xml:space="preserve">2. Львов, В.В., </w:t>
      </w:r>
      <w:proofErr w:type="spellStart"/>
      <w:r>
        <w:rPr>
          <w:rFonts w:ascii="Georgia" w:hAnsi="Georgia"/>
          <w:color w:val="000000"/>
        </w:rPr>
        <w:t>Гостева</w:t>
      </w:r>
      <w:proofErr w:type="spellEnd"/>
      <w:r>
        <w:rPr>
          <w:rFonts w:ascii="Georgia" w:hAnsi="Georgia"/>
          <w:color w:val="000000"/>
        </w:rPr>
        <w:t xml:space="preserve">, Ю.Н., Васильевых, И.П., </w:t>
      </w:r>
      <w:proofErr w:type="spellStart"/>
      <w:r>
        <w:rPr>
          <w:rFonts w:ascii="Georgia" w:hAnsi="Georgia"/>
          <w:color w:val="000000"/>
        </w:rPr>
        <w:t>Пучкова</w:t>
      </w:r>
      <w:proofErr w:type="spellEnd"/>
      <w:r>
        <w:rPr>
          <w:rFonts w:ascii="Georgia" w:hAnsi="Georgia"/>
          <w:color w:val="000000"/>
        </w:rPr>
        <w:t xml:space="preserve">, Л.И., </w:t>
      </w:r>
      <w:proofErr w:type="spellStart"/>
      <w:r>
        <w:rPr>
          <w:rFonts w:ascii="Georgia" w:hAnsi="Georgia"/>
          <w:color w:val="000000"/>
        </w:rPr>
        <w:t>Егораева</w:t>
      </w:r>
      <w:proofErr w:type="spellEnd"/>
      <w:r>
        <w:rPr>
          <w:rFonts w:ascii="Georgia" w:hAnsi="Georgia"/>
          <w:color w:val="000000"/>
        </w:rPr>
        <w:t>, Г.Т. ЕГЭ-2013. Русский язык. 30 вариантов типовых тестовых заданий и подготовка к выполнению части 3 (С)/</w:t>
      </w:r>
      <w:proofErr w:type="spellStart"/>
      <w:r>
        <w:rPr>
          <w:rFonts w:ascii="Georgia" w:hAnsi="Georgia"/>
          <w:color w:val="000000"/>
        </w:rPr>
        <w:t>В.В.Львов</w:t>
      </w:r>
      <w:proofErr w:type="spellEnd"/>
      <w:r>
        <w:rPr>
          <w:rFonts w:ascii="Georgia" w:hAnsi="Georgia"/>
          <w:color w:val="000000"/>
        </w:rPr>
        <w:t xml:space="preserve">, </w:t>
      </w:r>
      <w:proofErr w:type="spellStart"/>
      <w:r>
        <w:rPr>
          <w:rFonts w:ascii="Georgia" w:hAnsi="Georgia"/>
          <w:color w:val="000000"/>
        </w:rPr>
        <w:t>Ю.Н.Гостева</w:t>
      </w:r>
      <w:proofErr w:type="spellEnd"/>
      <w:r>
        <w:rPr>
          <w:rFonts w:ascii="Georgia" w:hAnsi="Georgia"/>
          <w:color w:val="000000"/>
        </w:rPr>
        <w:t xml:space="preserve">, </w:t>
      </w:r>
      <w:proofErr w:type="spellStart"/>
      <w:r>
        <w:rPr>
          <w:rFonts w:ascii="Georgia" w:hAnsi="Georgia"/>
          <w:color w:val="000000"/>
        </w:rPr>
        <w:t>И.П.Васильевых</w:t>
      </w:r>
      <w:proofErr w:type="spellEnd"/>
      <w:r>
        <w:rPr>
          <w:rFonts w:ascii="Georgia" w:hAnsi="Georgia"/>
          <w:color w:val="000000"/>
        </w:rPr>
        <w:t xml:space="preserve">, </w:t>
      </w:r>
      <w:proofErr w:type="spellStart"/>
      <w:r>
        <w:rPr>
          <w:rFonts w:ascii="Georgia" w:hAnsi="Georgia"/>
          <w:color w:val="000000"/>
        </w:rPr>
        <w:t>Л.И.Пучкова</w:t>
      </w:r>
      <w:proofErr w:type="spellEnd"/>
      <w:r>
        <w:rPr>
          <w:rFonts w:ascii="Georgia" w:hAnsi="Georgia"/>
          <w:color w:val="000000"/>
        </w:rPr>
        <w:t xml:space="preserve">, </w:t>
      </w:r>
      <w:proofErr w:type="spellStart"/>
      <w:r>
        <w:rPr>
          <w:rFonts w:ascii="Georgia" w:hAnsi="Georgia"/>
          <w:color w:val="000000"/>
        </w:rPr>
        <w:t>Г.Т.Егораева</w:t>
      </w:r>
      <w:proofErr w:type="spellEnd"/>
      <w:r>
        <w:rPr>
          <w:rFonts w:ascii="Georgia" w:hAnsi="Georgia"/>
          <w:color w:val="000000"/>
        </w:rPr>
        <w:t>. – М.: Экзамен, 2013. – 287 с.</w:t>
      </w:r>
    </w:p>
    <w:p w:rsidR="00533502" w:rsidRDefault="00533502" w:rsidP="00533502">
      <w:pPr>
        <w:shd w:val="clear" w:color="auto" w:fill="FFFFFF"/>
        <w:spacing w:before="100" w:beforeAutospacing="1" w:after="100" w:afterAutospacing="1" w:line="221" w:lineRule="atLeast"/>
        <w:rPr>
          <w:rFonts w:ascii="Georgia" w:hAnsi="Georgia"/>
          <w:color w:val="000000"/>
        </w:rPr>
      </w:pPr>
      <w:r>
        <w:rPr>
          <w:rFonts w:ascii="Georgia" w:hAnsi="Georgia"/>
          <w:color w:val="000000"/>
        </w:rPr>
        <w:lastRenderedPageBreak/>
        <w:t xml:space="preserve">3. Сенина, Н.А. Русский язык. Тематические тесты/ Сенина Н.А. Тематические тесты: Подготовка к ЕГЭ. Учебное пособие для 10-11 </w:t>
      </w:r>
      <w:proofErr w:type="spellStart"/>
      <w:r>
        <w:rPr>
          <w:rFonts w:ascii="Georgia" w:hAnsi="Georgia"/>
          <w:color w:val="000000"/>
        </w:rPr>
        <w:t>кл</w:t>
      </w:r>
      <w:proofErr w:type="spellEnd"/>
      <w:r>
        <w:rPr>
          <w:rFonts w:ascii="Georgia" w:hAnsi="Georgia"/>
          <w:color w:val="000000"/>
        </w:rPr>
        <w:t>. – Ростов-на-Дону: Легион, 2010. – 288 с.</w:t>
      </w:r>
    </w:p>
    <w:p w:rsidR="00533502" w:rsidRDefault="00533502" w:rsidP="00533502">
      <w:pPr>
        <w:rPr>
          <w:rFonts w:asciiTheme="minorHAnsi" w:eastAsiaTheme="minorHAnsi" w:hAnsiTheme="minorHAnsi" w:cstheme="minorBidi"/>
          <w:lang w:eastAsia="en-US"/>
        </w:rPr>
      </w:pPr>
    </w:p>
    <w:p w:rsidR="00AD7E31" w:rsidRDefault="00AD7E31"/>
    <w:sectPr w:rsidR="00AD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Wingdings" w:hAnsi="Wingdings"/>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1210" w:hanging="360"/>
      </w:pPr>
    </w:lvl>
  </w:abstractNum>
  <w:abstractNum w:abstractNumId="5" w15:restartNumberingAfterBreak="0">
    <w:nsid w:val="0000000B"/>
    <w:multiLevelType w:val="singleLevel"/>
    <w:tmpl w:val="0000000B"/>
    <w:name w:val="WW8Num11"/>
    <w:lvl w:ilvl="0">
      <w:numFmt w:val="bullet"/>
      <w:lvlText w:val="•"/>
      <w:lvlJc w:val="left"/>
      <w:pPr>
        <w:tabs>
          <w:tab w:val="num" w:pos="0"/>
        </w:tabs>
        <w:ind w:left="0" w:firstLine="0"/>
      </w:pPr>
      <w:rPr>
        <w:rFonts w:ascii="Arial" w:hAnsi="Arial"/>
      </w:rPr>
    </w:lvl>
  </w:abstractNum>
  <w:abstractNum w:abstractNumId="6" w15:restartNumberingAfterBreak="0">
    <w:nsid w:val="0000000C"/>
    <w:multiLevelType w:val="singleLevel"/>
    <w:tmpl w:val="0000000C"/>
    <w:name w:val="WW8Num12"/>
    <w:lvl w:ilvl="0">
      <w:numFmt w:val="bullet"/>
      <w:lvlText w:val="•"/>
      <w:lvlJc w:val="left"/>
      <w:pPr>
        <w:tabs>
          <w:tab w:val="num" w:pos="0"/>
        </w:tabs>
        <w:ind w:left="0" w:firstLine="0"/>
      </w:pPr>
      <w:rPr>
        <w:rFonts w:ascii="Arial" w:hAnsi="Arial"/>
      </w:rPr>
    </w:lvl>
  </w:abstractNum>
  <w:abstractNum w:abstractNumId="7" w15:restartNumberingAfterBreak="0">
    <w:nsid w:val="0000000E"/>
    <w:multiLevelType w:val="multilevel"/>
    <w:tmpl w:val="0000000E"/>
    <w:name w:val="WW8Num1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045192"/>
    <w:multiLevelType w:val="hybridMultilevel"/>
    <w:tmpl w:val="50C034BC"/>
    <w:lvl w:ilvl="0" w:tplc="73C00B6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36269AC"/>
    <w:multiLevelType w:val="hybridMultilevel"/>
    <w:tmpl w:val="4E881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777DBD"/>
    <w:multiLevelType w:val="hybridMultilevel"/>
    <w:tmpl w:val="091494DE"/>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num>
  <w:num w:numId="5">
    <w:abstractNumId w:val="0"/>
    <w:lvlOverride w:ilvl="0">
      <w:startOverride w:val="1"/>
    </w:lvlOverride>
  </w:num>
  <w:num w:numId="6">
    <w:abstractNumId w:val="2"/>
    <w:lvlOverride w:ilvl="0"/>
  </w:num>
  <w:num w:numId="7">
    <w:abstractNumId w:val="4"/>
    <w:lvlOverride w:ilvl="0">
      <w:startOverride w:val="1"/>
    </w:lvlOverride>
  </w:num>
  <w:num w:numId="8">
    <w:abstractNumId w:val="5"/>
    <w:lvlOverride w:ilvl="0"/>
  </w:num>
  <w:num w:numId="9">
    <w:abstractNumId w:val="6"/>
    <w:lvlOverride w:ilvl="0"/>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9B"/>
    <w:rsid w:val="0038119B"/>
    <w:rsid w:val="00533502"/>
    <w:rsid w:val="00AC0540"/>
    <w:rsid w:val="00AD59AE"/>
    <w:rsid w:val="00AD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AC3C-B681-48E6-9358-D3F70CAD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19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533502"/>
    <w:pPr>
      <w:keepNext/>
      <w:tabs>
        <w:tab w:val="num" w:pos="0"/>
      </w:tabs>
      <w:suppressAutoHyphens/>
      <w:spacing w:before="240" w:after="60" w:line="276" w:lineRule="auto"/>
      <w:ind w:left="432" w:hanging="432"/>
      <w:jc w:val="left"/>
      <w:outlineLvl w:val="0"/>
    </w:pPr>
    <w:rPr>
      <w:rFonts w:ascii="Arial" w:eastAsia="Calibri" w:hAnsi="Arial" w:cs="Arial"/>
      <w:b/>
      <w:bCs/>
      <w:kern w:val="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502"/>
    <w:rPr>
      <w:rFonts w:ascii="Arial" w:eastAsia="Calibri" w:hAnsi="Arial" w:cs="Arial"/>
      <w:b/>
      <w:bCs/>
      <w:kern w:val="2"/>
      <w:sz w:val="32"/>
      <w:szCs w:val="32"/>
      <w:lang w:eastAsia="hi-IN" w:bidi="hi-IN"/>
    </w:rPr>
  </w:style>
  <w:style w:type="paragraph" w:styleId="a3">
    <w:name w:val="Normal (Web)"/>
    <w:basedOn w:val="a"/>
    <w:semiHidden/>
    <w:unhideWhenUsed/>
    <w:rsid w:val="00533502"/>
    <w:pPr>
      <w:spacing w:before="100" w:after="119"/>
      <w:jc w:val="left"/>
    </w:pPr>
    <w:rPr>
      <w:kern w:val="2"/>
      <w:lang w:eastAsia="ar-SA"/>
    </w:rPr>
  </w:style>
  <w:style w:type="paragraph" w:styleId="a4">
    <w:name w:val="Body Text"/>
    <w:basedOn w:val="a"/>
    <w:link w:val="a5"/>
    <w:semiHidden/>
    <w:unhideWhenUsed/>
    <w:rsid w:val="00533502"/>
    <w:pPr>
      <w:widowControl w:val="0"/>
      <w:suppressAutoHyphens/>
      <w:spacing w:after="120"/>
      <w:jc w:val="left"/>
    </w:pPr>
    <w:rPr>
      <w:rFonts w:eastAsia="SimSun" w:cs="Tahoma"/>
      <w:kern w:val="2"/>
      <w:lang w:eastAsia="hi-IN" w:bidi="hi-IN"/>
    </w:rPr>
  </w:style>
  <w:style w:type="character" w:customStyle="1" w:styleId="a5">
    <w:name w:val="Основной текст Знак"/>
    <w:basedOn w:val="a0"/>
    <w:link w:val="a4"/>
    <w:semiHidden/>
    <w:rsid w:val="00533502"/>
    <w:rPr>
      <w:rFonts w:ascii="Times New Roman" w:eastAsia="SimSun" w:hAnsi="Times New Roman" w:cs="Tahoma"/>
      <w:kern w:val="2"/>
      <w:sz w:val="24"/>
      <w:szCs w:val="24"/>
      <w:lang w:eastAsia="hi-IN" w:bidi="hi-IN"/>
    </w:rPr>
  </w:style>
  <w:style w:type="paragraph" w:customStyle="1" w:styleId="FR2">
    <w:name w:val="FR2"/>
    <w:rsid w:val="00533502"/>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32">
    <w:name w:val="Основной текст с отступом 32"/>
    <w:basedOn w:val="a"/>
    <w:rsid w:val="00533502"/>
    <w:pPr>
      <w:suppressAutoHyphens/>
      <w:spacing w:after="120"/>
      <w:ind w:left="283"/>
      <w:jc w:val="left"/>
    </w:pPr>
    <w:rPr>
      <w:rFonts w:eastAsia="SimSun" w:cs="Tahoma"/>
      <w:kern w:val="2"/>
      <w:sz w:val="16"/>
      <w:szCs w:val="16"/>
      <w:lang w:eastAsia="hi-IN" w:bidi="hi-IN"/>
    </w:rPr>
  </w:style>
  <w:style w:type="character" w:styleId="a6">
    <w:name w:val="Hyperlink"/>
    <w:basedOn w:val="a0"/>
    <w:uiPriority w:val="99"/>
    <w:semiHidden/>
    <w:unhideWhenUsed/>
    <w:rsid w:val="00533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3205">
      <w:bodyDiv w:val="1"/>
      <w:marLeft w:val="0"/>
      <w:marRight w:val="0"/>
      <w:marTop w:val="0"/>
      <w:marBottom w:val="0"/>
      <w:divBdr>
        <w:top w:val="none" w:sz="0" w:space="0" w:color="auto"/>
        <w:left w:val="none" w:sz="0" w:space="0" w:color="auto"/>
        <w:bottom w:val="none" w:sz="0" w:space="0" w:color="auto"/>
        <w:right w:val="none" w:sz="0" w:space="0" w:color="auto"/>
      </w:divBdr>
    </w:div>
    <w:div w:id="278031346">
      <w:bodyDiv w:val="1"/>
      <w:marLeft w:val="0"/>
      <w:marRight w:val="0"/>
      <w:marTop w:val="0"/>
      <w:marBottom w:val="0"/>
      <w:divBdr>
        <w:top w:val="none" w:sz="0" w:space="0" w:color="auto"/>
        <w:left w:val="none" w:sz="0" w:space="0" w:color="auto"/>
        <w:bottom w:val="none" w:sz="0" w:space="0" w:color="auto"/>
        <w:right w:val="none" w:sz="0" w:space="0" w:color="auto"/>
      </w:divBdr>
    </w:div>
    <w:div w:id="362293819">
      <w:bodyDiv w:val="1"/>
      <w:marLeft w:val="0"/>
      <w:marRight w:val="0"/>
      <w:marTop w:val="0"/>
      <w:marBottom w:val="0"/>
      <w:divBdr>
        <w:top w:val="none" w:sz="0" w:space="0" w:color="auto"/>
        <w:left w:val="none" w:sz="0" w:space="0" w:color="auto"/>
        <w:bottom w:val="none" w:sz="0" w:space="0" w:color="auto"/>
        <w:right w:val="none" w:sz="0" w:space="0" w:color="auto"/>
      </w:divBdr>
    </w:div>
    <w:div w:id="634456919">
      <w:bodyDiv w:val="1"/>
      <w:marLeft w:val="0"/>
      <w:marRight w:val="0"/>
      <w:marTop w:val="0"/>
      <w:marBottom w:val="0"/>
      <w:divBdr>
        <w:top w:val="none" w:sz="0" w:space="0" w:color="auto"/>
        <w:left w:val="none" w:sz="0" w:space="0" w:color="auto"/>
        <w:bottom w:val="none" w:sz="0" w:space="0" w:color="auto"/>
        <w:right w:val="none" w:sz="0" w:space="0" w:color="auto"/>
      </w:divBdr>
    </w:div>
    <w:div w:id="1011570845">
      <w:bodyDiv w:val="1"/>
      <w:marLeft w:val="0"/>
      <w:marRight w:val="0"/>
      <w:marTop w:val="0"/>
      <w:marBottom w:val="0"/>
      <w:divBdr>
        <w:top w:val="none" w:sz="0" w:space="0" w:color="auto"/>
        <w:left w:val="none" w:sz="0" w:space="0" w:color="auto"/>
        <w:bottom w:val="none" w:sz="0" w:space="0" w:color="auto"/>
        <w:right w:val="none" w:sz="0" w:space="0" w:color="auto"/>
      </w:divBdr>
    </w:div>
    <w:div w:id="1159078877">
      <w:bodyDiv w:val="1"/>
      <w:marLeft w:val="0"/>
      <w:marRight w:val="0"/>
      <w:marTop w:val="0"/>
      <w:marBottom w:val="0"/>
      <w:divBdr>
        <w:top w:val="none" w:sz="0" w:space="0" w:color="auto"/>
        <w:left w:val="none" w:sz="0" w:space="0" w:color="auto"/>
        <w:bottom w:val="none" w:sz="0" w:space="0" w:color="auto"/>
        <w:right w:val="none" w:sz="0" w:space="0" w:color="auto"/>
      </w:divBdr>
    </w:div>
    <w:div w:id="1725368400">
      <w:bodyDiv w:val="1"/>
      <w:marLeft w:val="0"/>
      <w:marRight w:val="0"/>
      <w:marTop w:val="0"/>
      <w:marBottom w:val="0"/>
      <w:divBdr>
        <w:top w:val="none" w:sz="0" w:space="0" w:color="auto"/>
        <w:left w:val="none" w:sz="0" w:space="0" w:color="auto"/>
        <w:bottom w:val="none" w:sz="0" w:space="0" w:color="auto"/>
        <w:right w:val="none" w:sz="0" w:space="0" w:color="auto"/>
      </w:divBdr>
    </w:div>
    <w:div w:id="18473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gabaza.ru/doc/114707.html" TargetMode="External"/><Relationship Id="rId5" Type="http://schemas.openxmlformats.org/officeDocument/2006/relationships/hyperlink" Target="http://gigabaza.ru/doc/1147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13494</Words>
  <Characters>76917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2016-04-30T03:58:00Z</dcterms:created>
  <dcterms:modified xsi:type="dcterms:W3CDTF">2016-04-30T03:58:00Z</dcterms:modified>
</cp:coreProperties>
</file>